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B83" w:rsidRDefault="00916B83" w:rsidP="00916B83">
      <w:pPr>
        <w:jc w:val="center"/>
        <w:rPr>
          <w:sz w:val="36"/>
          <w:szCs w:val="36"/>
        </w:rPr>
      </w:pPr>
      <w:r>
        <w:rPr>
          <w:sz w:val="36"/>
          <w:szCs w:val="36"/>
        </w:rPr>
        <w:t>Základní škola a Mateřská škola, Janské Lázně, okres Trutnov</w:t>
      </w:r>
    </w:p>
    <w:p w:rsidR="00916B83" w:rsidRDefault="00916B83" w:rsidP="00916B83">
      <w:pPr>
        <w:rPr>
          <w:sz w:val="36"/>
          <w:szCs w:val="36"/>
        </w:rPr>
      </w:pPr>
    </w:p>
    <w:p w:rsidR="00916B83" w:rsidRDefault="00916B83" w:rsidP="00916B83">
      <w:pPr>
        <w:jc w:val="center"/>
        <w:rPr>
          <w:sz w:val="36"/>
          <w:szCs w:val="36"/>
        </w:rPr>
      </w:pPr>
      <w:r>
        <w:rPr>
          <w:noProof/>
          <w:lang w:eastAsia="cs-CZ"/>
        </w:rPr>
        <mc:AlternateContent>
          <mc:Choice Requires="wps">
            <w:drawing>
              <wp:inline distT="0" distB="0" distL="0" distR="0" wp14:anchorId="255DF3A4" wp14:editId="20588EA8">
                <wp:extent cx="4743450" cy="786765"/>
                <wp:effectExtent l="0" t="0" r="0" b="381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743450"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B83" w:rsidRPr="00916B83" w:rsidRDefault="00916B83" w:rsidP="00916B83">
                            <w:pPr>
                              <w:pStyle w:val="Normlnweb"/>
                              <w:spacing w:before="0" w:beforeAutospacing="0" w:after="0" w:afterAutospacing="0"/>
                              <w:jc w:val="center"/>
                              <w:rPr>
                                <w:color w:val="00B050"/>
                                <w:sz w:val="96"/>
                                <w:szCs w:val="96"/>
                                <w:u w:val="single"/>
                              </w:rPr>
                            </w:pPr>
                            <w:r w:rsidRPr="00916B83">
                              <w:rPr>
                                <w:rFonts w:ascii="Arial Black" w:hAnsi="Arial Black"/>
                                <w:i/>
                                <w:iCs/>
                                <w:color w:val="00B050"/>
                                <w:sz w:val="96"/>
                                <w:szCs w:val="96"/>
                                <w:u w:val="single"/>
                                <w14:shadow w14:blurRad="0" w14:dist="107823" w14:dir="13500000" w14:sx="100000" w14:sy="100000" w14:kx="0" w14:ky="0" w14:algn="ctr">
                                  <w14:srgbClr w14:val="808080">
                                    <w14:alpha w14:val="50000"/>
                                  </w14:srgbClr>
                                </w14:shadow>
                                <w14:textOutline w14:w="9525" w14:cap="flat" w14:cmpd="sng" w14:algn="ctr">
                                  <w14:solidFill>
                                    <w14:srgbClr w14:val="000000"/>
                                  </w14:solidFill>
                                  <w14:prstDash w14:val="solid"/>
                                  <w14:round/>
                                </w14:textOutline>
                              </w:rPr>
                              <w:t>Výroční zpráva</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73.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" filled="f" stroked="f">
                <o:lock v:ext="edit" shapetype="t"/>
                <v:textbox style="mso-fit-shape-to-text:t">
                  <w:txbxContent>
                    <w:p w:rsidR="00916B83" w:rsidRPr="00916B83" w:rsidRDefault="00916B83" w:rsidP="00916B83">
                      <w:pPr>
                        <w:pStyle w:val="Normlnweb"/>
                        <w:spacing w:before="0" w:beforeAutospacing="0" w:after="0" w:afterAutospacing="0"/>
                        <w:jc w:val="center"/>
                        <w:rPr>
                          <w:color w:val="00B050"/>
                          <w:sz w:val="96"/>
                          <w:szCs w:val="96"/>
                          <w:u w:val="single"/>
                        </w:rPr>
                      </w:pPr>
                      <w:r w:rsidRPr="00916B83">
                        <w:rPr>
                          <w:rFonts w:ascii="Arial Black" w:hAnsi="Arial Black"/>
                          <w:i/>
                          <w:iCs/>
                          <w:color w:val="00B050"/>
                          <w:sz w:val="96"/>
                          <w:szCs w:val="96"/>
                          <w:u w:val="single"/>
                          <w14:shadow w14:blurRad="0" w14:dist="107823" w14:dir="13500000" w14:sx="100000" w14:sy="100000" w14:kx="0" w14:ky="0" w14:algn="ctr">
                            <w14:srgbClr w14:val="808080">
                              <w14:alpha w14:val="50000"/>
                            </w14:srgbClr>
                          </w14:shadow>
                          <w14:textOutline w14:w="9525" w14:cap="flat" w14:cmpd="sng" w14:algn="ctr">
                            <w14:solidFill>
                              <w14:srgbClr w14:val="000000"/>
                            </w14:solidFill>
                            <w14:prstDash w14:val="solid"/>
                            <w14:round/>
                          </w14:textOutline>
                        </w:rPr>
                        <w:t>Výroční zpráva</w:t>
                      </w:r>
                    </w:p>
                  </w:txbxContent>
                </v:textbox>
                <w10:anchorlock/>
              </v:shape>
            </w:pict>
          </mc:Fallback>
        </mc:AlternateContent>
      </w:r>
    </w:p>
    <w:p w:rsidR="00916B83" w:rsidRDefault="00916B83" w:rsidP="00916B83">
      <w:pPr>
        <w:jc w:val="center"/>
        <w:rPr>
          <w:sz w:val="36"/>
          <w:szCs w:val="36"/>
        </w:rPr>
      </w:pPr>
    </w:p>
    <w:p w:rsidR="00916B83" w:rsidRDefault="00916B83" w:rsidP="00916B83">
      <w:pPr>
        <w:jc w:val="center"/>
        <w:rPr>
          <w:sz w:val="36"/>
          <w:szCs w:val="36"/>
        </w:rPr>
      </w:pPr>
      <w:r>
        <w:rPr>
          <w:noProof/>
          <w:sz w:val="36"/>
          <w:szCs w:val="36"/>
          <w:lang w:eastAsia="cs-CZ"/>
        </w:rPr>
        <w:drawing>
          <wp:inline distT="0" distB="0" distL="0" distR="0" wp14:anchorId="5DA9D684" wp14:editId="57977406">
            <wp:extent cx="4505325" cy="3381375"/>
            <wp:effectExtent l="0" t="0" r="9525" b="9525"/>
            <wp:docPr id="1" name="obrázek 5" descr="IMG_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71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5325" cy="3381375"/>
                    </a:xfrm>
                    <a:prstGeom prst="rect">
                      <a:avLst/>
                    </a:prstGeom>
                    <a:noFill/>
                    <a:ln>
                      <a:noFill/>
                    </a:ln>
                  </pic:spPr>
                </pic:pic>
              </a:graphicData>
            </a:graphic>
          </wp:inline>
        </w:drawing>
      </w:r>
    </w:p>
    <w:p w:rsidR="00916B83" w:rsidRDefault="00916B83" w:rsidP="00916B83">
      <w:pPr>
        <w:jc w:val="center"/>
        <w:rPr>
          <w:color w:val="0070C0"/>
          <w:sz w:val="144"/>
          <w:szCs w:val="144"/>
        </w:rPr>
      </w:pPr>
      <w:r>
        <w:rPr>
          <w:sz w:val="52"/>
          <w:szCs w:val="52"/>
        </w:rPr>
        <w:t>Školní rok 2020/2021</w:t>
      </w:r>
    </w:p>
    <w:p w:rsidR="00916B83" w:rsidRDefault="00916B83" w:rsidP="00916B83">
      <w:pPr>
        <w:jc w:val="center"/>
        <w:rPr>
          <w:sz w:val="40"/>
          <w:szCs w:val="40"/>
        </w:rPr>
      </w:pPr>
      <w:r>
        <w:rPr>
          <w:sz w:val="40"/>
          <w:szCs w:val="40"/>
        </w:rPr>
        <w:t>Zpracovala: Mgr. Zdeňka Hrnčířová</w:t>
      </w:r>
    </w:p>
    <w:p w:rsidR="00916B83" w:rsidRDefault="00916B83" w:rsidP="00916B83">
      <w:pPr>
        <w:jc w:val="center"/>
        <w:rPr>
          <w:sz w:val="24"/>
          <w:szCs w:val="24"/>
        </w:rPr>
      </w:pPr>
      <w:r>
        <w:rPr>
          <w:sz w:val="24"/>
          <w:szCs w:val="24"/>
        </w:rPr>
        <w:t>Výroční zpráva byla schválena školskou radou dne:</w:t>
      </w:r>
      <w:r>
        <w:rPr>
          <w:color w:val="FF0000"/>
          <w:sz w:val="40"/>
          <w:szCs w:val="40"/>
        </w:rPr>
        <w:t xml:space="preserve"> </w:t>
      </w:r>
      <w:r w:rsidR="00111307" w:rsidRPr="00111307">
        <w:rPr>
          <w:sz w:val="28"/>
          <w:szCs w:val="28"/>
        </w:rPr>
        <w:t>5. 10. 2021</w:t>
      </w:r>
    </w:p>
    <w:p w:rsidR="00916B83" w:rsidRDefault="00916B83" w:rsidP="00916B83">
      <w:pPr>
        <w:jc w:val="center"/>
        <w:rPr>
          <w:sz w:val="40"/>
          <w:szCs w:val="40"/>
        </w:rPr>
      </w:pPr>
      <w:bookmarkStart w:id="0" w:name="_GoBack"/>
      <w:bookmarkEnd w:id="0"/>
    </w:p>
    <w:p w:rsidR="00916B83" w:rsidRDefault="00916B83" w:rsidP="003D5E3A">
      <w:pPr>
        <w:rPr>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16B83" w:rsidTr="00916B83">
        <w:tc>
          <w:tcPr>
            <w:tcW w:w="9212" w:type="dxa"/>
            <w:gridSpan w:val="2"/>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1. Základní údaje o škole</w:t>
            </w:r>
          </w:p>
        </w:tc>
      </w:tr>
      <w:tr w:rsidR="00916B83" w:rsidTr="00916B83">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1.1 škola</w:t>
            </w:r>
          </w:p>
        </w:tc>
        <w:tc>
          <w:tcPr>
            <w:tcW w:w="4606" w:type="dxa"/>
            <w:tcBorders>
              <w:top w:val="single" w:sz="4" w:space="0" w:color="auto"/>
              <w:left w:val="single" w:sz="4" w:space="0" w:color="auto"/>
              <w:bottom w:val="single" w:sz="4" w:space="0" w:color="auto"/>
              <w:right w:val="single" w:sz="4" w:space="0" w:color="auto"/>
            </w:tcBorders>
          </w:tcPr>
          <w:p w:rsidR="00916B83" w:rsidRDefault="00916B83">
            <w:pPr>
              <w:spacing w:after="0" w:line="240" w:lineRule="auto"/>
              <w:rPr>
                <w:rFonts w:ascii="Arial" w:eastAsia="Times New Roman" w:hAnsi="Arial" w:cs="Arial"/>
                <w:sz w:val="24"/>
                <w:szCs w:val="24"/>
                <w:lang w:eastAsia="cs-CZ"/>
              </w:rPr>
            </w:pPr>
          </w:p>
        </w:tc>
      </w:tr>
      <w:tr w:rsidR="00916B83" w:rsidTr="00916B83">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název školy</w:t>
            </w:r>
          </w:p>
        </w:tc>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i/>
                <w:sz w:val="24"/>
                <w:szCs w:val="24"/>
                <w:lang w:eastAsia="cs-CZ"/>
              </w:rPr>
            </w:pPr>
            <w:r>
              <w:rPr>
                <w:rFonts w:ascii="Arial" w:eastAsia="Times New Roman" w:hAnsi="Arial" w:cs="Arial"/>
                <w:i/>
                <w:sz w:val="24"/>
                <w:szCs w:val="24"/>
                <w:lang w:eastAsia="cs-CZ"/>
              </w:rPr>
              <w:t>Základní škola a Mateřská škola,</w:t>
            </w:r>
          </w:p>
          <w:p w:rsidR="00916B83" w:rsidRDefault="00916B83">
            <w:pPr>
              <w:spacing w:after="0" w:line="240" w:lineRule="auto"/>
              <w:rPr>
                <w:rFonts w:ascii="Arial" w:eastAsia="Times New Roman" w:hAnsi="Arial" w:cs="Arial"/>
                <w:i/>
                <w:sz w:val="24"/>
                <w:szCs w:val="24"/>
                <w:lang w:eastAsia="cs-CZ"/>
              </w:rPr>
            </w:pPr>
            <w:r>
              <w:rPr>
                <w:rFonts w:ascii="Arial" w:eastAsia="Times New Roman" w:hAnsi="Arial" w:cs="Arial"/>
                <w:i/>
                <w:sz w:val="24"/>
                <w:szCs w:val="24"/>
                <w:lang w:eastAsia="cs-CZ"/>
              </w:rPr>
              <w:t xml:space="preserve"> Janské Lázně, okres Trutnov</w:t>
            </w:r>
          </w:p>
        </w:tc>
      </w:tr>
      <w:tr w:rsidR="00916B83" w:rsidTr="00916B83">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adresa školy</w:t>
            </w:r>
          </w:p>
        </w:tc>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i/>
                <w:sz w:val="24"/>
                <w:szCs w:val="24"/>
                <w:lang w:eastAsia="cs-CZ"/>
              </w:rPr>
            </w:pPr>
            <w:r>
              <w:rPr>
                <w:rFonts w:ascii="Arial" w:eastAsia="Times New Roman" w:hAnsi="Arial" w:cs="Arial"/>
                <w:i/>
                <w:sz w:val="24"/>
                <w:szCs w:val="24"/>
                <w:lang w:eastAsia="cs-CZ"/>
              </w:rPr>
              <w:t>Janské Lázně, Školní 81</w:t>
            </w:r>
          </w:p>
        </w:tc>
      </w:tr>
      <w:tr w:rsidR="00916B83" w:rsidTr="00916B83">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právní forma</w:t>
            </w:r>
          </w:p>
        </w:tc>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i/>
                <w:sz w:val="24"/>
                <w:szCs w:val="24"/>
                <w:lang w:eastAsia="cs-CZ"/>
              </w:rPr>
            </w:pPr>
            <w:r>
              <w:rPr>
                <w:rFonts w:ascii="Arial" w:eastAsia="Times New Roman" w:hAnsi="Arial" w:cs="Arial"/>
                <w:i/>
                <w:sz w:val="24"/>
                <w:szCs w:val="24"/>
                <w:lang w:eastAsia="cs-CZ"/>
              </w:rPr>
              <w:t>příspěvková organizace</w:t>
            </w:r>
          </w:p>
        </w:tc>
      </w:tr>
      <w:tr w:rsidR="00916B83" w:rsidTr="00916B83">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IČO</w:t>
            </w:r>
          </w:p>
        </w:tc>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i/>
                <w:sz w:val="24"/>
                <w:szCs w:val="24"/>
                <w:lang w:eastAsia="cs-CZ"/>
              </w:rPr>
            </w:pPr>
            <w:r>
              <w:rPr>
                <w:rFonts w:ascii="Arial" w:eastAsia="Times New Roman" w:hAnsi="Arial" w:cs="Arial"/>
                <w:i/>
                <w:sz w:val="24"/>
                <w:szCs w:val="24"/>
                <w:lang w:eastAsia="cs-CZ"/>
              </w:rPr>
              <w:t xml:space="preserve">               </w:t>
            </w:r>
          </w:p>
          <w:p w:rsidR="00916B83" w:rsidRDefault="00916B83">
            <w:pPr>
              <w:spacing w:after="0" w:line="240" w:lineRule="auto"/>
              <w:rPr>
                <w:rFonts w:ascii="Arial" w:eastAsia="Times New Roman" w:hAnsi="Arial" w:cs="Arial"/>
                <w:i/>
                <w:sz w:val="24"/>
                <w:szCs w:val="24"/>
                <w:lang w:eastAsia="cs-CZ"/>
              </w:rPr>
            </w:pPr>
            <w:r>
              <w:rPr>
                <w:rFonts w:ascii="Arial" w:eastAsia="Times New Roman" w:hAnsi="Arial" w:cs="Arial"/>
                <w:i/>
                <w:sz w:val="24"/>
                <w:szCs w:val="24"/>
                <w:lang w:eastAsia="cs-CZ"/>
              </w:rPr>
              <w:t>75016851</w:t>
            </w:r>
          </w:p>
        </w:tc>
      </w:tr>
      <w:tr w:rsidR="00916B83" w:rsidTr="00916B83">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IZO</w:t>
            </w:r>
          </w:p>
        </w:tc>
        <w:tc>
          <w:tcPr>
            <w:tcW w:w="4606" w:type="dxa"/>
            <w:tcBorders>
              <w:top w:val="single" w:sz="4" w:space="0" w:color="auto"/>
              <w:left w:val="single" w:sz="4" w:space="0" w:color="auto"/>
              <w:bottom w:val="single" w:sz="4" w:space="0" w:color="auto"/>
              <w:right w:val="single" w:sz="4" w:space="0" w:color="auto"/>
            </w:tcBorders>
          </w:tcPr>
          <w:p w:rsidR="00916B83" w:rsidRDefault="00916B83">
            <w:pPr>
              <w:spacing w:after="0" w:line="240" w:lineRule="auto"/>
              <w:rPr>
                <w:rFonts w:ascii="Arial" w:eastAsia="Times New Roman" w:hAnsi="Arial" w:cs="Arial"/>
                <w:i/>
                <w:sz w:val="24"/>
                <w:szCs w:val="24"/>
                <w:lang w:eastAsia="cs-CZ"/>
              </w:rPr>
            </w:pPr>
          </w:p>
          <w:p w:rsidR="00916B83" w:rsidRDefault="00916B83">
            <w:pPr>
              <w:spacing w:after="0" w:line="240" w:lineRule="auto"/>
              <w:rPr>
                <w:rFonts w:ascii="Arial" w:eastAsia="Times New Roman" w:hAnsi="Arial" w:cs="Arial"/>
                <w:i/>
                <w:sz w:val="24"/>
                <w:szCs w:val="24"/>
                <w:lang w:eastAsia="cs-CZ"/>
              </w:rPr>
            </w:pPr>
            <w:r>
              <w:rPr>
                <w:rFonts w:ascii="Arial" w:eastAsia="Times New Roman" w:hAnsi="Arial" w:cs="Arial"/>
                <w:i/>
                <w:sz w:val="24"/>
                <w:szCs w:val="24"/>
                <w:lang w:eastAsia="cs-CZ"/>
              </w:rPr>
              <w:t>650061152</w:t>
            </w:r>
          </w:p>
        </w:tc>
      </w:tr>
      <w:tr w:rsidR="00916B83" w:rsidTr="00916B83">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identifikátor školy</w:t>
            </w:r>
          </w:p>
        </w:tc>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i/>
                <w:sz w:val="24"/>
                <w:szCs w:val="24"/>
                <w:lang w:eastAsia="cs-CZ"/>
              </w:rPr>
            </w:pPr>
            <w:proofErr w:type="gramStart"/>
            <w:r>
              <w:rPr>
                <w:rFonts w:ascii="Arial" w:eastAsia="Times New Roman" w:hAnsi="Arial" w:cs="Arial"/>
                <w:i/>
                <w:sz w:val="24"/>
                <w:szCs w:val="24"/>
                <w:lang w:eastAsia="cs-CZ"/>
              </w:rPr>
              <w:t>ZŠ  102578117</w:t>
            </w:r>
            <w:proofErr w:type="gramEnd"/>
          </w:p>
          <w:p w:rsidR="00916B83" w:rsidRDefault="00916B83">
            <w:pPr>
              <w:spacing w:after="0" w:line="240" w:lineRule="auto"/>
              <w:rPr>
                <w:rFonts w:ascii="Arial" w:eastAsia="Times New Roman" w:hAnsi="Arial" w:cs="Arial"/>
                <w:i/>
                <w:sz w:val="24"/>
                <w:szCs w:val="24"/>
                <w:lang w:eastAsia="cs-CZ"/>
              </w:rPr>
            </w:pPr>
            <w:r>
              <w:rPr>
                <w:rFonts w:ascii="Arial" w:eastAsia="Times New Roman" w:hAnsi="Arial" w:cs="Arial"/>
                <w:i/>
                <w:sz w:val="24"/>
                <w:szCs w:val="24"/>
                <w:lang w:eastAsia="cs-CZ"/>
              </w:rPr>
              <w:t>MŠ 107588820</w:t>
            </w:r>
          </w:p>
          <w:p w:rsidR="00916B83" w:rsidRDefault="00916B83">
            <w:pPr>
              <w:spacing w:after="0" w:line="240" w:lineRule="auto"/>
              <w:rPr>
                <w:rFonts w:ascii="Arial" w:eastAsia="Times New Roman" w:hAnsi="Arial" w:cs="Arial"/>
                <w:i/>
                <w:sz w:val="24"/>
                <w:szCs w:val="24"/>
                <w:lang w:eastAsia="cs-CZ"/>
              </w:rPr>
            </w:pPr>
            <w:r>
              <w:rPr>
                <w:rFonts w:ascii="Arial" w:eastAsia="Times New Roman" w:hAnsi="Arial" w:cs="Arial"/>
                <w:i/>
                <w:sz w:val="24"/>
                <w:szCs w:val="24"/>
                <w:lang w:eastAsia="cs-CZ"/>
              </w:rPr>
              <w:t>ŠD 117900559</w:t>
            </w:r>
          </w:p>
          <w:p w:rsidR="00916B83" w:rsidRDefault="00916B83">
            <w:pPr>
              <w:spacing w:after="0" w:line="240" w:lineRule="auto"/>
              <w:rPr>
                <w:rFonts w:ascii="Arial" w:eastAsia="Times New Roman" w:hAnsi="Arial" w:cs="Arial"/>
                <w:i/>
                <w:sz w:val="24"/>
                <w:szCs w:val="24"/>
                <w:lang w:eastAsia="cs-CZ"/>
              </w:rPr>
            </w:pPr>
            <w:r>
              <w:rPr>
                <w:rFonts w:ascii="Arial" w:eastAsia="Times New Roman" w:hAnsi="Arial" w:cs="Arial"/>
                <w:i/>
                <w:sz w:val="24"/>
                <w:szCs w:val="24"/>
                <w:lang w:eastAsia="cs-CZ"/>
              </w:rPr>
              <w:t>ŠJ 102918732</w:t>
            </w:r>
          </w:p>
        </w:tc>
      </w:tr>
      <w:tr w:rsidR="00916B83" w:rsidTr="00916B83">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vedení školy</w:t>
            </w:r>
          </w:p>
        </w:tc>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i/>
                <w:sz w:val="24"/>
                <w:szCs w:val="24"/>
                <w:lang w:eastAsia="cs-CZ"/>
              </w:rPr>
            </w:pPr>
            <w:r>
              <w:rPr>
                <w:rFonts w:ascii="Arial" w:eastAsia="Times New Roman" w:hAnsi="Arial" w:cs="Arial"/>
                <w:i/>
                <w:sz w:val="24"/>
                <w:szCs w:val="24"/>
                <w:lang w:eastAsia="cs-CZ"/>
              </w:rPr>
              <w:t>ředitel: Mgr. Zdeňka Hrnčířová</w:t>
            </w:r>
          </w:p>
          <w:p w:rsidR="00916B83" w:rsidRDefault="00916B83">
            <w:pPr>
              <w:spacing w:after="0" w:line="240" w:lineRule="auto"/>
              <w:rPr>
                <w:rFonts w:ascii="Arial" w:eastAsia="Times New Roman" w:hAnsi="Arial" w:cs="Arial"/>
                <w:i/>
                <w:sz w:val="24"/>
                <w:szCs w:val="24"/>
                <w:lang w:eastAsia="cs-CZ"/>
              </w:rPr>
            </w:pPr>
            <w:r>
              <w:rPr>
                <w:rFonts w:ascii="Arial" w:eastAsia="Times New Roman" w:hAnsi="Arial" w:cs="Arial"/>
                <w:i/>
                <w:sz w:val="24"/>
                <w:szCs w:val="24"/>
                <w:lang w:eastAsia="cs-CZ"/>
              </w:rPr>
              <w:t xml:space="preserve">zástupce ředitele v době nepřítomnosti ředitele: Mgr. Alena </w:t>
            </w:r>
            <w:proofErr w:type="spellStart"/>
            <w:r>
              <w:rPr>
                <w:rFonts w:ascii="Arial" w:eastAsia="Times New Roman" w:hAnsi="Arial" w:cs="Arial"/>
                <w:i/>
                <w:sz w:val="24"/>
                <w:szCs w:val="24"/>
                <w:lang w:eastAsia="cs-CZ"/>
              </w:rPr>
              <w:t>Moštěková</w:t>
            </w:r>
            <w:proofErr w:type="spellEnd"/>
          </w:p>
        </w:tc>
      </w:tr>
      <w:tr w:rsidR="00916B83" w:rsidTr="00916B83">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kontakt</w:t>
            </w:r>
          </w:p>
        </w:tc>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i/>
                <w:sz w:val="24"/>
                <w:szCs w:val="24"/>
                <w:lang w:eastAsia="cs-CZ"/>
              </w:rPr>
            </w:pPr>
            <w:r>
              <w:rPr>
                <w:rFonts w:ascii="Arial" w:eastAsia="Times New Roman" w:hAnsi="Arial" w:cs="Arial"/>
                <w:i/>
                <w:sz w:val="24"/>
                <w:szCs w:val="24"/>
                <w:lang w:eastAsia="cs-CZ"/>
              </w:rPr>
              <w:t>tel.: 499 875 414, 737 547 338</w:t>
            </w:r>
          </w:p>
          <w:p w:rsidR="00916B83" w:rsidRDefault="00916B83">
            <w:pPr>
              <w:spacing w:after="0" w:line="240" w:lineRule="auto"/>
              <w:rPr>
                <w:rFonts w:ascii="Arial" w:eastAsia="Times New Roman" w:hAnsi="Arial" w:cs="Arial"/>
                <w:i/>
                <w:sz w:val="24"/>
                <w:szCs w:val="24"/>
                <w:lang w:eastAsia="cs-CZ"/>
              </w:rPr>
            </w:pPr>
            <w:r>
              <w:rPr>
                <w:rFonts w:ascii="Arial" w:eastAsia="Times New Roman" w:hAnsi="Arial" w:cs="Arial"/>
                <w:i/>
                <w:sz w:val="24"/>
                <w:szCs w:val="24"/>
                <w:lang w:eastAsia="cs-CZ"/>
              </w:rPr>
              <w:t>e-mail: zs-ms@janske-lazne.cz</w:t>
            </w:r>
          </w:p>
          <w:p w:rsidR="00916B83" w:rsidRDefault="00916B83">
            <w:pPr>
              <w:spacing w:after="0" w:line="240" w:lineRule="auto"/>
              <w:rPr>
                <w:rFonts w:ascii="Arial" w:eastAsia="Times New Roman" w:hAnsi="Arial" w:cs="Arial"/>
                <w:i/>
                <w:sz w:val="24"/>
                <w:szCs w:val="24"/>
                <w:lang w:eastAsia="cs-CZ"/>
              </w:rPr>
            </w:pPr>
            <w:r>
              <w:rPr>
                <w:rFonts w:ascii="Arial" w:eastAsia="Times New Roman" w:hAnsi="Arial" w:cs="Arial"/>
                <w:i/>
                <w:sz w:val="24"/>
                <w:szCs w:val="24"/>
                <w:lang w:eastAsia="cs-CZ"/>
              </w:rPr>
              <w:t>internet</w:t>
            </w:r>
            <w:r>
              <w:rPr>
                <w:rFonts w:ascii="Arial" w:eastAsia="Times New Roman" w:hAnsi="Arial" w:cs="Arial"/>
                <w:sz w:val="24"/>
                <w:szCs w:val="24"/>
                <w:lang w:eastAsia="cs-CZ"/>
              </w:rPr>
              <w:t xml:space="preserve">: </w:t>
            </w:r>
            <w:hyperlink r:id="rId6" w:history="1">
              <w:r>
                <w:rPr>
                  <w:rStyle w:val="Hypertextovodkaz"/>
                  <w:rFonts w:ascii="Arial" w:eastAsia="Times New Roman" w:hAnsi="Arial" w:cs="Arial"/>
                  <w:i/>
                  <w:color w:val="auto"/>
                  <w:sz w:val="24"/>
                  <w:szCs w:val="24"/>
                  <w:u w:val="none"/>
                  <w:lang w:eastAsia="cs-CZ"/>
                </w:rPr>
                <w:t>www.zsjanskelazne.cz</w:t>
              </w:r>
            </w:hyperlink>
          </w:p>
          <w:p w:rsidR="00916B83" w:rsidRDefault="00916B83">
            <w:pPr>
              <w:shd w:val="clear" w:color="auto" w:fill="FFFFFF"/>
              <w:spacing w:after="0" w:line="240" w:lineRule="auto"/>
              <w:textAlignment w:val="baseline"/>
              <w:rPr>
                <w:rFonts w:ascii="Arial" w:eastAsia="Times New Roman" w:hAnsi="Arial" w:cs="Arial"/>
                <w:color w:val="373737"/>
                <w:sz w:val="23"/>
                <w:szCs w:val="23"/>
                <w:lang w:eastAsia="cs-CZ"/>
              </w:rPr>
            </w:pPr>
            <w:r>
              <w:rPr>
                <w:rFonts w:ascii="Arial" w:eastAsia="Times New Roman" w:hAnsi="Arial" w:cs="Arial"/>
                <w:i/>
                <w:iCs/>
                <w:color w:val="000000"/>
                <w:sz w:val="24"/>
                <w:szCs w:val="24"/>
                <w:bdr w:val="none" w:sz="0" w:space="0" w:color="auto" w:frame="1"/>
                <w:lang w:eastAsia="cs-CZ"/>
              </w:rPr>
              <w:t>datová schránka: 9rkmdzt</w:t>
            </w:r>
          </w:p>
        </w:tc>
      </w:tr>
    </w:tbl>
    <w:p w:rsidR="00916B83" w:rsidRDefault="00916B83" w:rsidP="00916B83">
      <w:pPr>
        <w:spacing w:after="0" w:line="240" w:lineRule="auto"/>
        <w:rPr>
          <w:rFonts w:ascii="Arial" w:eastAsia="Times New Roman" w:hAnsi="Arial" w:cs="Arial"/>
          <w:sz w:val="24"/>
          <w:szCs w:val="24"/>
          <w:lang w:eastAsia="cs-CZ"/>
        </w:rPr>
      </w:pPr>
    </w:p>
    <w:p w:rsidR="00916B83" w:rsidRDefault="00916B83" w:rsidP="00916B83">
      <w:pPr>
        <w:spacing w:after="0" w:line="240" w:lineRule="auto"/>
        <w:rPr>
          <w:rFonts w:ascii="Arial" w:eastAsia="Times New Roman" w:hAnsi="Arial" w:cs="Arial"/>
          <w:sz w:val="24"/>
          <w:szCs w:val="24"/>
          <w:lang w:eastAsia="cs-CZ"/>
        </w:rPr>
      </w:pPr>
    </w:p>
    <w:p w:rsidR="00916B83" w:rsidRDefault="00916B83" w:rsidP="00916B83">
      <w:pPr>
        <w:spacing w:after="0" w:line="240" w:lineRule="auto"/>
        <w:rPr>
          <w:rFonts w:ascii="Arial" w:eastAsia="Times New Roman" w:hAnsi="Arial" w:cs="Arial"/>
          <w:sz w:val="24"/>
          <w:szCs w:val="24"/>
          <w:lang w:eastAsia="cs-CZ"/>
        </w:rPr>
      </w:pPr>
    </w:p>
    <w:p w:rsidR="00916B83" w:rsidRDefault="00916B83" w:rsidP="00916B83">
      <w:pPr>
        <w:spacing w:after="0" w:line="240" w:lineRule="auto"/>
        <w:rPr>
          <w:rFonts w:ascii="Arial" w:eastAsia="Times New Roman" w:hAnsi="Arial" w:cs="Arial"/>
          <w:sz w:val="24"/>
          <w:szCs w:val="24"/>
          <w:lang w:eastAsia="cs-CZ"/>
        </w:rPr>
      </w:pPr>
    </w:p>
    <w:p w:rsidR="00916B83" w:rsidRDefault="00916B83" w:rsidP="00916B83">
      <w:pPr>
        <w:spacing w:after="0" w:line="240" w:lineRule="auto"/>
        <w:rPr>
          <w:rFonts w:ascii="Arial" w:eastAsia="Times New Roman" w:hAnsi="Arial" w:cs="Arial"/>
          <w:sz w:val="24"/>
          <w:szCs w:val="24"/>
          <w:lang w:eastAsia="cs-CZ"/>
        </w:rPr>
      </w:pPr>
    </w:p>
    <w:p w:rsidR="00916B83" w:rsidRDefault="00916B83" w:rsidP="00916B83">
      <w:pPr>
        <w:spacing w:after="0" w:line="240" w:lineRule="auto"/>
        <w:rPr>
          <w:rFonts w:ascii="Arial" w:eastAsia="Times New Roman" w:hAnsi="Arial" w:cs="Arial"/>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16B83" w:rsidTr="00916B83">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1.2 zřizovatel</w:t>
            </w:r>
          </w:p>
        </w:tc>
        <w:tc>
          <w:tcPr>
            <w:tcW w:w="4606" w:type="dxa"/>
            <w:tcBorders>
              <w:top w:val="single" w:sz="4" w:space="0" w:color="auto"/>
              <w:left w:val="single" w:sz="4" w:space="0" w:color="auto"/>
              <w:bottom w:val="single" w:sz="4" w:space="0" w:color="auto"/>
              <w:right w:val="single" w:sz="4" w:space="0" w:color="auto"/>
            </w:tcBorders>
          </w:tcPr>
          <w:p w:rsidR="00916B83" w:rsidRDefault="00916B83">
            <w:pPr>
              <w:spacing w:after="0" w:line="240" w:lineRule="auto"/>
              <w:rPr>
                <w:rFonts w:ascii="Arial" w:eastAsia="Times New Roman" w:hAnsi="Arial" w:cs="Arial"/>
                <w:i/>
                <w:sz w:val="24"/>
                <w:szCs w:val="24"/>
                <w:lang w:eastAsia="cs-CZ"/>
              </w:rPr>
            </w:pPr>
          </w:p>
        </w:tc>
      </w:tr>
      <w:tr w:rsidR="00916B83" w:rsidTr="00916B83">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název zřizovatele</w:t>
            </w:r>
          </w:p>
        </w:tc>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i/>
                <w:sz w:val="24"/>
                <w:szCs w:val="24"/>
                <w:lang w:eastAsia="cs-CZ"/>
              </w:rPr>
            </w:pPr>
            <w:r>
              <w:rPr>
                <w:rFonts w:ascii="Arial" w:eastAsia="Times New Roman" w:hAnsi="Arial" w:cs="Arial"/>
                <w:i/>
                <w:sz w:val="24"/>
                <w:szCs w:val="24"/>
                <w:lang w:eastAsia="cs-CZ"/>
              </w:rPr>
              <w:t>Město Janské Lázně</w:t>
            </w:r>
          </w:p>
        </w:tc>
      </w:tr>
      <w:tr w:rsidR="00916B83" w:rsidTr="00916B83">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adresa zřizovatele</w:t>
            </w:r>
          </w:p>
        </w:tc>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i/>
                <w:sz w:val="24"/>
                <w:szCs w:val="24"/>
                <w:lang w:eastAsia="cs-CZ"/>
              </w:rPr>
            </w:pPr>
            <w:r>
              <w:rPr>
                <w:rFonts w:ascii="Arial" w:eastAsia="Times New Roman" w:hAnsi="Arial" w:cs="Arial"/>
                <w:i/>
                <w:sz w:val="24"/>
                <w:szCs w:val="24"/>
                <w:lang w:eastAsia="cs-CZ"/>
              </w:rPr>
              <w:t>Nám. Svobody 273, 542 25 Janské Lázně</w:t>
            </w:r>
          </w:p>
        </w:tc>
      </w:tr>
      <w:tr w:rsidR="00916B83" w:rsidTr="00916B83">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kontakt</w:t>
            </w:r>
          </w:p>
        </w:tc>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i/>
                <w:sz w:val="24"/>
                <w:szCs w:val="24"/>
                <w:lang w:eastAsia="cs-CZ"/>
              </w:rPr>
            </w:pPr>
            <w:r>
              <w:rPr>
                <w:rFonts w:ascii="Arial" w:eastAsia="Times New Roman" w:hAnsi="Arial" w:cs="Arial"/>
                <w:i/>
                <w:sz w:val="24"/>
                <w:szCs w:val="24"/>
                <w:lang w:eastAsia="cs-CZ"/>
              </w:rPr>
              <w:t>tel.: 499 875 101</w:t>
            </w:r>
          </w:p>
          <w:p w:rsidR="00916B83" w:rsidRDefault="00916B83">
            <w:pPr>
              <w:spacing w:after="0" w:line="240" w:lineRule="auto"/>
              <w:rPr>
                <w:rFonts w:ascii="Arial" w:eastAsia="Times New Roman" w:hAnsi="Arial" w:cs="Arial"/>
                <w:i/>
                <w:sz w:val="24"/>
                <w:szCs w:val="24"/>
                <w:lang w:eastAsia="cs-CZ"/>
              </w:rPr>
            </w:pPr>
            <w:r>
              <w:rPr>
                <w:rFonts w:ascii="Arial" w:eastAsia="Times New Roman" w:hAnsi="Arial" w:cs="Arial"/>
                <w:i/>
                <w:sz w:val="24"/>
                <w:szCs w:val="24"/>
                <w:lang w:eastAsia="cs-CZ"/>
              </w:rPr>
              <w:t>e-mail: mesto@janske-lazne.cz</w:t>
            </w:r>
          </w:p>
        </w:tc>
      </w:tr>
    </w:tbl>
    <w:p w:rsidR="00916B83" w:rsidRDefault="00916B83" w:rsidP="00916B83">
      <w:pPr>
        <w:spacing w:after="0" w:line="240" w:lineRule="auto"/>
        <w:rPr>
          <w:rFonts w:ascii="Arial" w:eastAsia="Times New Roman" w:hAnsi="Arial" w:cs="Arial"/>
          <w:sz w:val="24"/>
          <w:szCs w:val="24"/>
          <w:lang w:eastAsia="cs-CZ"/>
        </w:rPr>
      </w:pPr>
    </w:p>
    <w:p w:rsidR="00916B83" w:rsidRDefault="00916B83" w:rsidP="00916B83">
      <w:pPr>
        <w:spacing w:after="0" w:line="240" w:lineRule="auto"/>
        <w:rPr>
          <w:rFonts w:ascii="Arial" w:eastAsia="Times New Roman" w:hAnsi="Arial" w:cs="Arial"/>
          <w:sz w:val="24"/>
          <w:szCs w:val="24"/>
          <w:lang w:eastAsia="cs-CZ"/>
        </w:rPr>
      </w:pPr>
    </w:p>
    <w:p w:rsidR="00916B83" w:rsidRDefault="00916B83" w:rsidP="00916B83">
      <w:pPr>
        <w:spacing w:after="0" w:line="240" w:lineRule="auto"/>
        <w:rPr>
          <w:rFonts w:ascii="Arial" w:eastAsia="Times New Roman" w:hAnsi="Arial" w:cs="Arial"/>
          <w:sz w:val="24"/>
          <w:szCs w:val="24"/>
          <w:lang w:eastAsia="cs-CZ"/>
        </w:rPr>
      </w:pPr>
    </w:p>
    <w:p w:rsidR="00916B83" w:rsidRDefault="00916B83" w:rsidP="00916B83">
      <w:pPr>
        <w:spacing w:after="0" w:line="240" w:lineRule="auto"/>
        <w:rPr>
          <w:rFonts w:ascii="Arial" w:eastAsia="Times New Roman" w:hAnsi="Arial" w:cs="Arial"/>
          <w:sz w:val="24"/>
          <w:szCs w:val="24"/>
          <w:lang w:eastAsia="cs-CZ"/>
        </w:rPr>
      </w:pPr>
    </w:p>
    <w:p w:rsidR="00916B83" w:rsidRDefault="00916B83" w:rsidP="00916B83">
      <w:pPr>
        <w:spacing w:after="0" w:line="240" w:lineRule="auto"/>
        <w:rPr>
          <w:rFonts w:ascii="Arial" w:eastAsia="Times New Roman" w:hAnsi="Arial" w:cs="Arial"/>
          <w:sz w:val="24"/>
          <w:szCs w:val="24"/>
          <w:lang w:eastAsia="cs-CZ"/>
        </w:rPr>
      </w:pPr>
    </w:p>
    <w:p w:rsidR="00916B83" w:rsidRDefault="00916B83" w:rsidP="00916B83">
      <w:pPr>
        <w:spacing w:after="0" w:line="240" w:lineRule="auto"/>
        <w:rPr>
          <w:rFonts w:ascii="Arial" w:eastAsia="Times New Roman" w:hAnsi="Arial" w:cs="Arial"/>
          <w:sz w:val="24"/>
          <w:szCs w:val="24"/>
          <w:lang w:eastAsia="cs-CZ"/>
        </w:rPr>
      </w:pPr>
    </w:p>
    <w:p w:rsidR="00916B83" w:rsidRDefault="00916B83" w:rsidP="00916B83">
      <w:pPr>
        <w:spacing w:after="0" w:line="240" w:lineRule="auto"/>
        <w:rPr>
          <w:rFonts w:ascii="Arial" w:eastAsia="Times New Roman" w:hAnsi="Arial" w:cs="Arial"/>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16B83" w:rsidTr="00916B83">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1.3 součásti školy</w:t>
            </w:r>
          </w:p>
        </w:tc>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k</w:t>
            </w:r>
            <w:r w:rsidR="003D5E3A">
              <w:rPr>
                <w:rFonts w:ascii="Arial" w:eastAsia="Times New Roman" w:hAnsi="Arial" w:cs="Arial"/>
                <w:sz w:val="24"/>
                <w:szCs w:val="24"/>
                <w:lang w:eastAsia="cs-CZ"/>
              </w:rPr>
              <w:t>apacita                     2020/2021</w:t>
            </w:r>
          </w:p>
        </w:tc>
      </w:tr>
      <w:tr w:rsidR="00916B83" w:rsidTr="00916B83">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Mateřská škola</w:t>
            </w:r>
          </w:p>
        </w:tc>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5</w:t>
            </w:r>
            <w:r w:rsidR="003D5E3A">
              <w:rPr>
                <w:rFonts w:ascii="Arial" w:eastAsia="Times New Roman" w:hAnsi="Arial" w:cs="Arial"/>
                <w:sz w:val="24"/>
                <w:szCs w:val="24"/>
                <w:lang w:eastAsia="cs-CZ"/>
              </w:rPr>
              <w:t xml:space="preserve">0 </w:t>
            </w:r>
            <w:proofErr w:type="gramStart"/>
            <w:r w:rsidR="003D5E3A">
              <w:rPr>
                <w:rFonts w:ascii="Arial" w:eastAsia="Times New Roman" w:hAnsi="Arial" w:cs="Arial"/>
                <w:sz w:val="24"/>
                <w:szCs w:val="24"/>
                <w:lang w:eastAsia="cs-CZ"/>
              </w:rPr>
              <w:t>dětí        zapsáno</w:t>
            </w:r>
            <w:proofErr w:type="gramEnd"/>
            <w:r w:rsidR="003D5E3A">
              <w:rPr>
                <w:rFonts w:ascii="Arial" w:eastAsia="Times New Roman" w:hAnsi="Arial" w:cs="Arial"/>
                <w:sz w:val="24"/>
                <w:szCs w:val="24"/>
                <w:lang w:eastAsia="cs-CZ"/>
              </w:rPr>
              <w:t xml:space="preserve">         24</w:t>
            </w:r>
          </w:p>
        </w:tc>
      </w:tr>
      <w:tr w:rsidR="00916B83" w:rsidTr="00916B83">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Základní škola</w:t>
            </w:r>
          </w:p>
        </w:tc>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90 </w:t>
            </w:r>
            <w:proofErr w:type="gramStart"/>
            <w:r>
              <w:rPr>
                <w:rFonts w:ascii="Arial" w:eastAsia="Times New Roman" w:hAnsi="Arial" w:cs="Arial"/>
                <w:sz w:val="24"/>
                <w:szCs w:val="24"/>
                <w:lang w:eastAsia="cs-CZ"/>
              </w:rPr>
              <w:t>žák</w:t>
            </w:r>
            <w:r w:rsidR="003D5E3A">
              <w:rPr>
                <w:rFonts w:ascii="Arial" w:eastAsia="Times New Roman" w:hAnsi="Arial" w:cs="Arial"/>
                <w:sz w:val="24"/>
                <w:szCs w:val="24"/>
                <w:lang w:eastAsia="cs-CZ"/>
              </w:rPr>
              <w:t>ů                             28</w:t>
            </w:r>
            <w:proofErr w:type="gramEnd"/>
          </w:p>
        </w:tc>
      </w:tr>
      <w:tr w:rsidR="00916B83" w:rsidTr="00916B83">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Školní družina</w:t>
            </w:r>
          </w:p>
        </w:tc>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30 </w:t>
            </w:r>
            <w:proofErr w:type="gramStart"/>
            <w:r>
              <w:rPr>
                <w:rFonts w:ascii="Arial" w:eastAsia="Times New Roman" w:hAnsi="Arial" w:cs="Arial"/>
                <w:sz w:val="24"/>
                <w:szCs w:val="24"/>
                <w:lang w:eastAsia="cs-CZ"/>
              </w:rPr>
              <w:t>žák</w:t>
            </w:r>
            <w:r w:rsidR="003D5E3A">
              <w:rPr>
                <w:rFonts w:ascii="Arial" w:eastAsia="Times New Roman" w:hAnsi="Arial" w:cs="Arial"/>
                <w:sz w:val="24"/>
                <w:szCs w:val="24"/>
                <w:lang w:eastAsia="cs-CZ"/>
              </w:rPr>
              <w:t>ů                             26</w:t>
            </w:r>
            <w:proofErr w:type="gramEnd"/>
          </w:p>
        </w:tc>
      </w:tr>
      <w:tr w:rsidR="00916B83" w:rsidTr="00916B83">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Školní jídelna MŠ + ZŠ</w:t>
            </w:r>
          </w:p>
        </w:tc>
        <w:tc>
          <w:tcPr>
            <w:tcW w:w="4606" w:type="dxa"/>
            <w:tcBorders>
              <w:top w:val="single" w:sz="4" w:space="0" w:color="auto"/>
              <w:left w:val="single" w:sz="4" w:space="0" w:color="auto"/>
              <w:bottom w:val="single" w:sz="4" w:space="0" w:color="auto"/>
              <w:right w:val="single" w:sz="4" w:space="0" w:color="auto"/>
            </w:tcBorders>
            <w:hideMark/>
          </w:tcPr>
          <w:p w:rsidR="00916B83" w:rsidRDefault="00916B83">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100 jídel</w:t>
            </w:r>
            <w:r w:rsidR="003D5E3A">
              <w:rPr>
                <w:rFonts w:ascii="Arial" w:eastAsia="Times New Roman" w:hAnsi="Arial" w:cs="Arial"/>
                <w:sz w:val="24"/>
                <w:szCs w:val="24"/>
                <w:lang w:eastAsia="cs-CZ"/>
              </w:rPr>
              <w:t xml:space="preserve">                               </w:t>
            </w:r>
          </w:p>
        </w:tc>
      </w:tr>
    </w:tbl>
    <w:p w:rsidR="00916B83" w:rsidRDefault="00916B83" w:rsidP="00916B83">
      <w:pPr>
        <w:spacing w:after="0" w:line="240" w:lineRule="auto"/>
        <w:jc w:val="both"/>
        <w:rPr>
          <w:rFonts w:ascii="Times New Roman" w:eastAsia="Times New Roman" w:hAnsi="Times New Roman"/>
          <w:sz w:val="24"/>
          <w:szCs w:val="24"/>
          <w:lang w:eastAsia="cs-CZ"/>
        </w:rPr>
      </w:pPr>
    </w:p>
    <w:p w:rsidR="00916B83" w:rsidRDefault="00916B83" w:rsidP="00916B83">
      <w:pPr>
        <w:spacing w:after="0" w:line="240" w:lineRule="auto"/>
        <w:jc w:val="both"/>
        <w:rPr>
          <w:rFonts w:ascii="Times New Roman" w:eastAsia="Times New Roman" w:hAnsi="Times New Roman"/>
          <w:sz w:val="24"/>
          <w:szCs w:val="24"/>
          <w:lang w:eastAsia="cs-CZ"/>
        </w:rPr>
      </w:pPr>
    </w:p>
    <w:p w:rsidR="00916B83" w:rsidRDefault="00916B83" w:rsidP="00916B83">
      <w:pPr>
        <w:spacing w:after="0" w:line="240" w:lineRule="auto"/>
        <w:jc w:val="both"/>
        <w:rPr>
          <w:rFonts w:ascii="Times New Roman" w:eastAsia="Times New Roman" w:hAnsi="Times New Roman"/>
          <w:sz w:val="24"/>
          <w:szCs w:val="24"/>
          <w:lang w:eastAsia="cs-CZ"/>
        </w:rPr>
      </w:pPr>
    </w:p>
    <w:p w:rsidR="00916B83" w:rsidRDefault="00916B83" w:rsidP="00916B83">
      <w:pPr>
        <w:rPr>
          <w:rFonts w:cs="Andalus"/>
          <w:b/>
          <w:sz w:val="28"/>
          <w:szCs w:val="28"/>
        </w:rPr>
      </w:pPr>
      <w:r>
        <w:rPr>
          <w:b/>
          <w:sz w:val="28"/>
          <w:szCs w:val="28"/>
        </w:rPr>
        <w:t>1.4 Základní údaje o součástech školy, materiálně technické podmínky</w:t>
      </w:r>
    </w:p>
    <w:p w:rsidR="00916B83" w:rsidRDefault="00916B83" w:rsidP="00916B83">
      <w:pPr>
        <w:rPr>
          <w:rFonts w:cs="Andalus"/>
          <w:sz w:val="24"/>
          <w:szCs w:val="24"/>
        </w:rPr>
      </w:pPr>
    </w:p>
    <w:p w:rsidR="00916B83" w:rsidRDefault="00916B83" w:rsidP="00916B83">
      <w:pPr>
        <w:rPr>
          <w:rFonts w:cs="Andalus"/>
          <w:sz w:val="24"/>
          <w:szCs w:val="24"/>
        </w:rPr>
      </w:pPr>
      <w:r>
        <w:rPr>
          <w:rFonts w:cs="Andalus"/>
          <w:sz w:val="24"/>
          <w:szCs w:val="24"/>
        </w:rPr>
        <w:t xml:space="preserve">           Naše škola patří mezi málotřídní – dvojtřídní se všemi ročníky </w:t>
      </w:r>
      <w:r w:rsidR="00D01E18">
        <w:rPr>
          <w:rFonts w:cs="Andalus"/>
          <w:sz w:val="24"/>
          <w:szCs w:val="24"/>
        </w:rPr>
        <w:t>1. stupně.  Ve školním roce 2020 – 2021</w:t>
      </w:r>
      <w:r>
        <w:rPr>
          <w:rFonts w:cs="Andalus"/>
          <w:sz w:val="24"/>
          <w:szCs w:val="24"/>
        </w:rPr>
        <w:t xml:space="preserve"> byly ročníky rozděleny do dvou tříd.  I. </w:t>
      </w:r>
      <w:proofErr w:type="gramStart"/>
      <w:r>
        <w:rPr>
          <w:rFonts w:cs="Andalus"/>
          <w:sz w:val="24"/>
          <w:szCs w:val="24"/>
        </w:rPr>
        <w:t>třída  –  postupový</w:t>
      </w:r>
      <w:proofErr w:type="gramEnd"/>
      <w:r w:rsidR="00D01E18">
        <w:rPr>
          <w:rFonts w:cs="Andalus"/>
          <w:sz w:val="24"/>
          <w:szCs w:val="24"/>
        </w:rPr>
        <w:t xml:space="preserve"> ročník  1. a 2.      ( 14</w:t>
      </w:r>
      <w:r>
        <w:rPr>
          <w:rFonts w:cs="Andalus"/>
          <w:sz w:val="24"/>
          <w:szCs w:val="24"/>
        </w:rPr>
        <w:t xml:space="preserve"> žáků), II. tří</w:t>
      </w:r>
      <w:r w:rsidR="00D01E18">
        <w:rPr>
          <w:rFonts w:cs="Andalus"/>
          <w:sz w:val="24"/>
          <w:szCs w:val="24"/>
        </w:rPr>
        <w:t>da s ročníky – 3., 4., a 5. ( 14</w:t>
      </w:r>
      <w:r>
        <w:rPr>
          <w:rFonts w:cs="Andalus"/>
          <w:sz w:val="24"/>
          <w:szCs w:val="24"/>
        </w:rPr>
        <w:t xml:space="preserve"> žáků).</w:t>
      </w:r>
    </w:p>
    <w:p w:rsidR="00916B83" w:rsidRDefault="00916B83" w:rsidP="00916B83">
      <w:pPr>
        <w:rPr>
          <w:rFonts w:cs="Andalus"/>
          <w:sz w:val="24"/>
          <w:szCs w:val="24"/>
        </w:rPr>
      </w:pPr>
      <w:r>
        <w:rPr>
          <w:rFonts w:cs="Andalus"/>
          <w:sz w:val="24"/>
          <w:szCs w:val="24"/>
        </w:rPr>
        <w:t xml:space="preserve">           Pracujeme dle vlastního školního vzdělávacího programu s názvem „Nová škola“.  </w:t>
      </w:r>
    </w:p>
    <w:p w:rsidR="00916B83" w:rsidRDefault="00916B83" w:rsidP="00916B83">
      <w:pPr>
        <w:rPr>
          <w:rFonts w:cs="Andalus"/>
          <w:sz w:val="24"/>
          <w:szCs w:val="24"/>
        </w:rPr>
      </w:pPr>
      <w:r>
        <w:rPr>
          <w:rFonts w:cs="Andalus"/>
          <w:sz w:val="24"/>
          <w:szCs w:val="24"/>
        </w:rPr>
        <w:t xml:space="preserve">           Základní školu v Janských Lázních n</w:t>
      </w:r>
      <w:r w:rsidR="00D01E18">
        <w:rPr>
          <w:rFonts w:cs="Andalus"/>
          <w:sz w:val="24"/>
          <w:szCs w:val="24"/>
        </w:rPr>
        <w:t>avštěvovalo ve školním roce 2020 – 2021  28</w:t>
      </w:r>
      <w:r>
        <w:rPr>
          <w:rFonts w:cs="Andalus"/>
          <w:sz w:val="24"/>
          <w:szCs w:val="24"/>
        </w:rPr>
        <w:t xml:space="preserve"> dětí převážně z Janských Lázní. Tři žáci dojížděli </w:t>
      </w:r>
      <w:r w:rsidR="00D01E18">
        <w:rPr>
          <w:rFonts w:cs="Andalus"/>
          <w:sz w:val="24"/>
          <w:szCs w:val="24"/>
        </w:rPr>
        <w:t xml:space="preserve">ze Svobody nad Úpou, dva </w:t>
      </w:r>
      <w:r w:rsidR="00D85491">
        <w:rPr>
          <w:rFonts w:cs="Andalus"/>
          <w:sz w:val="24"/>
          <w:szCs w:val="24"/>
        </w:rPr>
        <w:t xml:space="preserve">z </w:t>
      </w:r>
      <w:r w:rsidR="00D01E18">
        <w:rPr>
          <w:rFonts w:cs="Andalus"/>
          <w:sz w:val="24"/>
          <w:szCs w:val="24"/>
        </w:rPr>
        <w:t>Vlčic,</w:t>
      </w:r>
      <w:r>
        <w:rPr>
          <w:rFonts w:cs="Andalus"/>
          <w:sz w:val="24"/>
          <w:szCs w:val="24"/>
        </w:rPr>
        <w:t xml:space="preserve"> jeden z</w:t>
      </w:r>
      <w:r w:rsidR="00D01E18">
        <w:rPr>
          <w:rFonts w:cs="Andalus"/>
          <w:sz w:val="24"/>
          <w:szCs w:val="24"/>
        </w:rPr>
        <w:t> </w:t>
      </w:r>
      <w:proofErr w:type="spellStart"/>
      <w:r>
        <w:rPr>
          <w:rFonts w:cs="Andalus"/>
          <w:sz w:val="24"/>
          <w:szCs w:val="24"/>
        </w:rPr>
        <w:t>Radče</w:t>
      </w:r>
      <w:proofErr w:type="spellEnd"/>
      <w:r w:rsidR="00D01E18">
        <w:rPr>
          <w:rFonts w:cs="Andalus"/>
          <w:sz w:val="24"/>
          <w:szCs w:val="24"/>
        </w:rPr>
        <w:t>,</w:t>
      </w:r>
      <w:r w:rsidR="00D85491">
        <w:rPr>
          <w:rFonts w:cs="Andalus"/>
          <w:sz w:val="24"/>
          <w:szCs w:val="24"/>
        </w:rPr>
        <w:t xml:space="preserve"> dva z Mladých Buků, dva z Horního Maršova, jeden z Trutnova, jeden z Černého Dolu a jeden ze Žacléře. </w:t>
      </w:r>
      <w:r>
        <w:rPr>
          <w:rFonts w:cs="Andalus"/>
          <w:sz w:val="24"/>
          <w:szCs w:val="24"/>
        </w:rPr>
        <w:t xml:space="preserve">Většina dětí po ukončení docházky v naší škole přechází do spádové školy ve Svobodě nad Úpou. </w:t>
      </w:r>
    </w:p>
    <w:p w:rsidR="00916B83" w:rsidRDefault="00916B83" w:rsidP="00916B83">
      <w:pPr>
        <w:rPr>
          <w:rFonts w:cs="Andalus"/>
          <w:sz w:val="24"/>
          <w:szCs w:val="24"/>
        </w:rPr>
      </w:pPr>
      <w:r>
        <w:rPr>
          <w:rFonts w:cs="Andalus"/>
          <w:sz w:val="24"/>
          <w:szCs w:val="24"/>
        </w:rPr>
        <w:t xml:space="preserve">         Škola spolupracuje s Plaveckou školou Lokomotivy Trutnov, s výtvarnou dílnou </w:t>
      </w:r>
      <w:proofErr w:type="spellStart"/>
      <w:r>
        <w:rPr>
          <w:rFonts w:cs="Andalus"/>
          <w:sz w:val="24"/>
          <w:szCs w:val="24"/>
        </w:rPr>
        <w:t>Bosorka</w:t>
      </w:r>
      <w:proofErr w:type="spellEnd"/>
      <w:r>
        <w:rPr>
          <w:rFonts w:cs="Andalus"/>
          <w:sz w:val="24"/>
          <w:szCs w:val="24"/>
        </w:rPr>
        <w:t>, MP Trutnov, Policií ve Svobodě nad Úpou a dalšími organizacemi.</w:t>
      </w:r>
    </w:p>
    <w:p w:rsidR="00916B83" w:rsidRDefault="00916B83" w:rsidP="00916B83">
      <w:pPr>
        <w:rPr>
          <w:rFonts w:cs="Andalus"/>
          <w:sz w:val="24"/>
          <w:szCs w:val="24"/>
        </w:rPr>
      </w:pPr>
      <w:r>
        <w:rPr>
          <w:rFonts w:cs="Andalus"/>
          <w:sz w:val="24"/>
          <w:szCs w:val="24"/>
        </w:rPr>
        <w:t xml:space="preserve">          Prostory školy jsou umístěny ve dvou budovách. V tzv. „horní budově školy“ probíhá většina výuky ve dvou třídách a v PC učebně. Jedna třída je vybavena interaktivní tabulí, druhá dataprojektorem. V PC učebně je naistalováno 7 počítačů. V</w:t>
      </w:r>
      <w:r w:rsidR="001C3241">
        <w:rPr>
          <w:rFonts w:cs="Andalus"/>
          <w:sz w:val="24"/>
          <w:szCs w:val="24"/>
        </w:rPr>
        <w:t> průběhu letních prázdnin byla učebna 1. třídy vybavena novým linoleem.</w:t>
      </w:r>
    </w:p>
    <w:p w:rsidR="00916B83" w:rsidRDefault="00934792" w:rsidP="00934792">
      <w:pPr>
        <w:jc w:val="center"/>
        <w:rPr>
          <w:rFonts w:cs="Andalus"/>
          <w:sz w:val="24"/>
          <w:szCs w:val="24"/>
        </w:rPr>
      </w:pPr>
      <w:r>
        <w:rPr>
          <w:noProof/>
          <w:lang w:eastAsia="cs-CZ"/>
        </w:rPr>
        <w:lastRenderedPageBreak/>
        <w:drawing>
          <wp:inline distT="0" distB="0" distL="0" distR="0" wp14:anchorId="0018E957" wp14:editId="70349A15">
            <wp:extent cx="4057650" cy="5410200"/>
            <wp:effectExtent l="0" t="0" r="0" b="0"/>
            <wp:docPr id="2" name="obrázek 1" descr="https://mail.janske-lazne.cz/webmail/api/download/attachment/janske-lazne.cz/zs-ms/504b58b5-697f-4977-97d0-06a3571bc673/54428/0-1/PHOTO-2021-09-17-08-00-05.jpg?version=663567&amp;sid=78585d2b7a9eac2dceba56cc559b473ec0784e03c3fff4c35b559424bdb8e4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janske-lazne.cz/webmail/api/download/attachment/janske-lazne.cz/zs-ms/504b58b5-697f-4977-97d0-06a3571bc673/54428/0-1/PHOTO-2021-09-17-08-00-05.jpg?version=663567&amp;sid=78585d2b7a9eac2dceba56cc559b473ec0784e03c3fff4c35b559424bdb8e4b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1735" cy="5415647"/>
                    </a:xfrm>
                    <a:prstGeom prst="rect">
                      <a:avLst/>
                    </a:prstGeom>
                    <a:noFill/>
                    <a:ln>
                      <a:noFill/>
                    </a:ln>
                  </pic:spPr>
                </pic:pic>
              </a:graphicData>
            </a:graphic>
          </wp:inline>
        </w:drawing>
      </w:r>
    </w:p>
    <w:p w:rsidR="00916B83" w:rsidRPr="001C3241" w:rsidRDefault="00916B83" w:rsidP="00916B83">
      <w:pPr>
        <w:jc w:val="center"/>
        <w:rPr>
          <w:rFonts w:cs="Andalus"/>
          <w:color w:val="FF0000"/>
          <w:sz w:val="24"/>
          <w:szCs w:val="24"/>
        </w:rPr>
      </w:pPr>
    </w:p>
    <w:p w:rsidR="00916B83" w:rsidRDefault="00916B83" w:rsidP="00916B83">
      <w:pPr>
        <w:jc w:val="center"/>
        <w:rPr>
          <w:rFonts w:cs="Andalus"/>
          <w:sz w:val="24"/>
          <w:szCs w:val="24"/>
        </w:rPr>
      </w:pPr>
    </w:p>
    <w:p w:rsidR="00916B83" w:rsidRDefault="00916B83" w:rsidP="00916B83">
      <w:pPr>
        <w:rPr>
          <w:rFonts w:cs="Andalus"/>
          <w:sz w:val="24"/>
          <w:szCs w:val="24"/>
        </w:rPr>
      </w:pPr>
      <w:r>
        <w:rPr>
          <w:rFonts w:cs="Andalus"/>
          <w:sz w:val="24"/>
          <w:szCs w:val="24"/>
        </w:rPr>
        <w:t xml:space="preserve">          V „dolní budově školy“ je prostor pro výuku tělesné výchovy. Vyučuje se zde také výtvarná výchova a pracovní vyučování a je zde zázemí pro školní družinu. V podkroví budovy je několik heren pro odpolední činnost, herna na stolní tenis, dílnička, kuchyňka pro případné pečení a vaření, a samozřejmě děti často využívají prostor tělocvičny.</w:t>
      </w:r>
      <w:r w:rsidR="001C3241">
        <w:rPr>
          <w:rFonts w:cs="Andalus"/>
          <w:sz w:val="24"/>
          <w:szCs w:val="24"/>
        </w:rPr>
        <w:t xml:space="preserve">  Školní družinu navštěvovalo 26 dětí ze všech ročníků školy, v průběhu druhého pololetí byl již provoz umožněn pouze žákům 1. a 2. ročníku.</w:t>
      </w:r>
      <w:r>
        <w:rPr>
          <w:rFonts w:cs="Andalus"/>
          <w:sz w:val="24"/>
          <w:szCs w:val="24"/>
        </w:rPr>
        <w:t xml:space="preserve"> </w:t>
      </w:r>
      <w:r w:rsidR="001C3241">
        <w:rPr>
          <w:rFonts w:cs="Andalus"/>
          <w:sz w:val="24"/>
          <w:szCs w:val="24"/>
        </w:rPr>
        <w:t xml:space="preserve">(Z důvodu šíření nemoci Covid-19 se nesměly setkávat skupiny dětí z různých tříd.) </w:t>
      </w:r>
      <w:r>
        <w:rPr>
          <w:rFonts w:cs="Andalus"/>
          <w:sz w:val="24"/>
          <w:szCs w:val="24"/>
        </w:rPr>
        <w:t>Provoz družiny začíná v 6:45 – 7:45/8.45/ dle rozvrhu dětí, odpolední provoz začíná v 11:45 a končí v 15:45.</w:t>
      </w:r>
    </w:p>
    <w:p w:rsidR="00916B83" w:rsidRDefault="00916B83" w:rsidP="00916B83">
      <w:pPr>
        <w:rPr>
          <w:rFonts w:cs="Andalus"/>
          <w:sz w:val="24"/>
          <w:szCs w:val="24"/>
        </w:rPr>
      </w:pPr>
      <w:r>
        <w:rPr>
          <w:rFonts w:cs="Andalus"/>
          <w:sz w:val="24"/>
          <w:szCs w:val="24"/>
        </w:rPr>
        <w:t xml:space="preserve">           Součástí organizace je i Mateřská škola, která sídlí ve svém vlastním objektu. Budova je koncipována pro 50 dětí. Vzhledem k nižšímu počtu dětí je otevřeno jedno oddělení pro 28 dětí.  O děti se starají dvě plně kvalifikované paní učitelky a chůva, která je financována </w:t>
      </w:r>
      <w:r>
        <w:rPr>
          <w:rFonts w:cs="Andalus"/>
          <w:sz w:val="24"/>
          <w:szCs w:val="24"/>
        </w:rPr>
        <w:lastRenderedPageBreak/>
        <w:t xml:space="preserve">z projektu Šablony II. Pracují s dětmi dle svého školního vzdělávacího programu  - „Sluníčko“. </w:t>
      </w:r>
      <w:r w:rsidR="001C3241">
        <w:rPr>
          <w:rFonts w:cs="Andalus"/>
          <w:sz w:val="24"/>
          <w:szCs w:val="24"/>
        </w:rPr>
        <w:t xml:space="preserve">Během uzavření MŠ v důsledku </w:t>
      </w:r>
      <w:proofErr w:type="spellStart"/>
      <w:r w:rsidR="001C3241">
        <w:rPr>
          <w:rFonts w:cs="Andalus"/>
          <w:sz w:val="24"/>
          <w:szCs w:val="24"/>
        </w:rPr>
        <w:t>koronaviru</w:t>
      </w:r>
      <w:proofErr w:type="spellEnd"/>
      <w:r w:rsidR="001C3241">
        <w:rPr>
          <w:rFonts w:cs="Andalus"/>
          <w:sz w:val="24"/>
          <w:szCs w:val="24"/>
        </w:rPr>
        <w:t xml:space="preserve"> byl v herně položen nový koberec. Nově je také vymalována šatna a </w:t>
      </w:r>
      <w:r w:rsidR="00982EEC">
        <w:rPr>
          <w:rFonts w:cs="Andalus"/>
          <w:sz w:val="24"/>
          <w:szCs w:val="24"/>
        </w:rPr>
        <w:t xml:space="preserve">natřené </w:t>
      </w:r>
      <w:r w:rsidR="001C3241">
        <w:rPr>
          <w:rFonts w:cs="Andalus"/>
          <w:sz w:val="24"/>
          <w:szCs w:val="24"/>
        </w:rPr>
        <w:t xml:space="preserve">stropní panely. </w:t>
      </w:r>
      <w:r>
        <w:rPr>
          <w:rFonts w:cs="Andalus"/>
          <w:sz w:val="24"/>
          <w:szCs w:val="24"/>
        </w:rPr>
        <w:t xml:space="preserve">V této budově také sídlí školní jídelna, která zajišťuje stravování pro žáky ZŠ, MŠ a zaměstnance školy. </w:t>
      </w:r>
    </w:p>
    <w:p w:rsidR="006712D3" w:rsidRDefault="006712D3" w:rsidP="00916B83">
      <w:pPr>
        <w:rPr>
          <w:rFonts w:cs="Andalus"/>
          <w:sz w:val="24"/>
          <w:szCs w:val="24"/>
        </w:rPr>
      </w:pPr>
    </w:p>
    <w:p w:rsidR="00916B83" w:rsidRPr="00EE1459" w:rsidRDefault="00916B83" w:rsidP="00916B83">
      <w:pPr>
        <w:rPr>
          <w:rFonts w:cs="Andalus"/>
          <w:b/>
          <w:sz w:val="28"/>
          <w:szCs w:val="28"/>
        </w:rPr>
      </w:pPr>
      <w:r w:rsidRPr="00EE1459">
        <w:rPr>
          <w:rFonts w:cs="Andalus"/>
          <w:b/>
          <w:sz w:val="28"/>
          <w:szCs w:val="28"/>
        </w:rPr>
        <w:t>Z důvodu vládního nařízení byla</w:t>
      </w:r>
      <w:r w:rsidR="00393104" w:rsidRPr="00EE1459">
        <w:rPr>
          <w:rFonts w:cs="Andalus"/>
          <w:b/>
          <w:sz w:val="28"/>
          <w:szCs w:val="28"/>
        </w:rPr>
        <w:t xml:space="preserve"> základní</w:t>
      </w:r>
      <w:r w:rsidRPr="00EE1459">
        <w:rPr>
          <w:rFonts w:cs="Andalus"/>
          <w:b/>
          <w:sz w:val="28"/>
          <w:szCs w:val="28"/>
        </w:rPr>
        <w:t xml:space="preserve"> škola </w:t>
      </w:r>
      <w:r w:rsidR="00393104" w:rsidRPr="00EE1459">
        <w:rPr>
          <w:rFonts w:cs="Andalus"/>
          <w:b/>
          <w:sz w:val="28"/>
          <w:szCs w:val="28"/>
        </w:rPr>
        <w:t>a posléze i mateřská škola v průběhu roku několikrát uzavřena.</w:t>
      </w:r>
      <w:r w:rsidRPr="00EE1459">
        <w:rPr>
          <w:rFonts w:cs="Andalus"/>
          <w:b/>
          <w:sz w:val="28"/>
          <w:szCs w:val="28"/>
        </w:rPr>
        <w:t xml:space="preserve"> Výuka </w:t>
      </w:r>
      <w:r w:rsidR="00393104" w:rsidRPr="00EE1459">
        <w:rPr>
          <w:rFonts w:cs="Andalus"/>
          <w:b/>
          <w:sz w:val="28"/>
          <w:szCs w:val="28"/>
        </w:rPr>
        <w:t xml:space="preserve">v ZŠ </w:t>
      </w:r>
      <w:r w:rsidRPr="00EE1459">
        <w:rPr>
          <w:rFonts w:cs="Andalus"/>
          <w:b/>
          <w:sz w:val="28"/>
          <w:szCs w:val="28"/>
        </w:rPr>
        <w:t>probíhala dálkovou formou</w:t>
      </w:r>
      <w:r w:rsidR="00393104" w:rsidRPr="00EE1459">
        <w:rPr>
          <w:rFonts w:cs="Andalus"/>
          <w:b/>
          <w:sz w:val="28"/>
          <w:szCs w:val="28"/>
        </w:rPr>
        <w:t xml:space="preserve"> pomocí aplikace Google </w:t>
      </w:r>
      <w:proofErr w:type="spellStart"/>
      <w:r w:rsidR="00393104" w:rsidRPr="00EE1459">
        <w:rPr>
          <w:rFonts w:cs="Andalus"/>
          <w:b/>
          <w:sz w:val="28"/>
          <w:szCs w:val="28"/>
        </w:rPr>
        <w:t>Meet</w:t>
      </w:r>
      <w:proofErr w:type="spellEnd"/>
      <w:r w:rsidRPr="00EE1459">
        <w:rPr>
          <w:rFonts w:cs="Andalus"/>
          <w:b/>
          <w:sz w:val="28"/>
          <w:szCs w:val="28"/>
        </w:rPr>
        <w:t>.</w:t>
      </w:r>
    </w:p>
    <w:p w:rsidR="009F57C2" w:rsidRPr="00EE1459" w:rsidRDefault="009F57C2" w:rsidP="00916B83">
      <w:pPr>
        <w:rPr>
          <w:rFonts w:cs="Andalus"/>
          <w:b/>
          <w:sz w:val="28"/>
          <w:szCs w:val="28"/>
        </w:rPr>
      </w:pPr>
    </w:p>
    <w:p w:rsidR="00916B83" w:rsidRDefault="00916B83" w:rsidP="00916B83">
      <w:pPr>
        <w:rPr>
          <w:b/>
          <w:sz w:val="28"/>
          <w:szCs w:val="28"/>
        </w:rPr>
      </w:pPr>
      <w:r>
        <w:rPr>
          <w:b/>
          <w:sz w:val="28"/>
          <w:szCs w:val="28"/>
        </w:rPr>
        <w:t>1.5 Údaje o školské radě</w:t>
      </w:r>
    </w:p>
    <w:p w:rsidR="00916B83" w:rsidRDefault="00916B83" w:rsidP="00916B83">
      <w:pPr>
        <w:rPr>
          <w:rFonts w:cs="Andalus"/>
          <w:b/>
          <w:sz w:val="28"/>
          <w:szCs w:val="28"/>
        </w:rPr>
      </w:pPr>
      <w:r>
        <w:rPr>
          <w:b/>
          <w:sz w:val="28"/>
          <w:szCs w:val="28"/>
        </w:rPr>
        <w:t>Č</w:t>
      </w:r>
      <w:r>
        <w:rPr>
          <w:rFonts w:cs="Andalus"/>
          <w:b/>
          <w:sz w:val="28"/>
          <w:szCs w:val="28"/>
        </w:rPr>
        <w:t>lenové školské rady z </w:t>
      </w:r>
      <w:r>
        <w:rPr>
          <w:b/>
          <w:sz w:val="28"/>
          <w:szCs w:val="28"/>
        </w:rPr>
        <w:t>ř</w:t>
      </w:r>
      <w:r>
        <w:rPr>
          <w:rFonts w:cs="Andalus"/>
          <w:b/>
          <w:sz w:val="28"/>
          <w:szCs w:val="28"/>
        </w:rPr>
        <w:t>ad pedagogických pracovník</w:t>
      </w:r>
      <w:r>
        <w:rPr>
          <w:b/>
          <w:sz w:val="28"/>
          <w:szCs w:val="28"/>
        </w:rPr>
        <w:t>ů</w:t>
      </w:r>
      <w:r>
        <w:rPr>
          <w:rFonts w:cs="Andalus"/>
          <w:b/>
          <w:sz w:val="28"/>
          <w:szCs w:val="28"/>
        </w:rPr>
        <w:t>:</w:t>
      </w:r>
    </w:p>
    <w:p w:rsidR="00916B83" w:rsidRDefault="00916B83" w:rsidP="00916B83">
      <w:pPr>
        <w:rPr>
          <w:rFonts w:cs="Andalus"/>
          <w:sz w:val="28"/>
          <w:szCs w:val="28"/>
        </w:rPr>
      </w:pPr>
      <w:r>
        <w:rPr>
          <w:rFonts w:cs="Andalus"/>
          <w:sz w:val="28"/>
          <w:szCs w:val="28"/>
        </w:rPr>
        <w:t xml:space="preserve">Mgr. Alena </w:t>
      </w:r>
      <w:proofErr w:type="spellStart"/>
      <w:r>
        <w:rPr>
          <w:rFonts w:cs="Andalus"/>
          <w:sz w:val="28"/>
          <w:szCs w:val="28"/>
        </w:rPr>
        <w:t>Moštěková</w:t>
      </w:r>
      <w:proofErr w:type="spellEnd"/>
      <w:r>
        <w:rPr>
          <w:rFonts w:cs="Andalus"/>
          <w:sz w:val="28"/>
          <w:szCs w:val="28"/>
        </w:rPr>
        <w:t xml:space="preserve">  -  p</w:t>
      </w:r>
      <w:r>
        <w:rPr>
          <w:sz w:val="28"/>
          <w:szCs w:val="28"/>
        </w:rPr>
        <w:t>ř</w:t>
      </w:r>
      <w:r>
        <w:rPr>
          <w:rFonts w:cs="Andalus"/>
          <w:sz w:val="28"/>
          <w:szCs w:val="28"/>
        </w:rPr>
        <w:t>edsedkyn</w:t>
      </w:r>
      <w:r>
        <w:rPr>
          <w:sz w:val="28"/>
          <w:szCs w:val="28"/>
        </w:rPr>
        <w:t>ě</w:t>
      </w:r>
      <w:r>
        <w:rPr>
          <w:rFonts w:cs="Andalus"/>
          <w:sz w:val="28"/>
          <w:szCs w:val="28"/>
        </w:rPr>
        <w:t xml:space="preserve"> školské rady</w:t>
      </w:r>
    </w:p>
    <w:p w:rsidR="00916B83" w:rsidRDefault="00916B83" w:rsidP="00916B83">
      <w:pPr>
        <w:rPr>
          <w:rFonts w:cs="Andalus"/>
          <w:sz w:val="28"/>
          <w:szCs w:val="28"/>
        </w:rPr>
      </w:pPr>
      <w:r>
        <w:rPr>
          <w:rFonts w:cs="Andalus"/>
          <w:sz w:val="28"/>
          <w:szCs w:val="28"/>
        </w:rPr>
        <w:t>Mgr. Pavel Šedivý</w:t>
      </w:r>
    </w:p>
    <w:p w:rsidR="00916B83" w:rsidRDefault="00916B83" w:rsidP="00916B83">
      <w:pPr>
        <w:rPr>
          <w:rFonts w:cs="Andalus"/>
          <w:b/>
          <w:sz w:val="28"/>
          <w:szCs w:val="28"/>
        </w:rPr>
      </w:pPr>
      <w:r>
        <w:rPr>
          <w:b/>
          <w:sz w:val="28"/>
          <w:szCs w:val="28"/>
        </w:rPr>
        <w:t>Č</w:t>
      </w:r>
      <w:r>
        <w:rPr>
          <w:rFonts w:cs="Andalus"/>
          <w:b/>
          <w:sz w:val="28"/>
          <w:szCs w:val="28"/>
        </w:rPr>
        <w:t>lenové školské rady z </w:t>
      </w:r>
      <w:r>
        <w:rPr>
          <w:b/>
          <w:sz w:val="28"/>
          <w:szCs w:val="28"/>
        </w:rPr>
        <w:t>ř</w:t>
      </w:r>
      <w:r>
        <w:rPr>
          <w:rFonts w:cs="Andalus"/>
          <w:b/>
          <w:sz w:val="28"/>
          <w:szCs w:val="28"/>
        </w:rPr>
        <w:t>ad zákonných zástupc</w:t>
      </w:r>
      <w:r>
        <w:rPr>
          <w:b/>
          <w:sz w:val="28"/>
          <w:szCs w:val="28"/>
        </w:rPr>
        <w:t>ů</w:t>
      </w:r>
      <w:r>
        <w:rPr>
          <w:rFonts w:cs="Andalus"/>
          <w:b/>
          <w:sz w:val="28"/>
          <w:szCs w:val="28"/>
        </w:rPr>
        <w:t>:</w:t>
      </w:r>
    </w:p>
    <w:p w:rsidR="00916B83" w:rsidRDefault="00916B83" w:rsidP="00916B83">
      <w:pPr>
        <w:rPr>
          <w:rFonts w:cs="Andalus"/>
          <w:sz w:val="28"/>
          <w:szCs w:val="28"/>
        </w:rPr>
      </w:pPr>
      <w:r>
        <w:rPr>
          <w:rFonts w:cs="Andalus"/>
          <w:sz w:val="28"/>
          <w:szCs w:val="28"/>
        </w:rPr>
        <w:t>paní Radka Havlová</w:t>
      </w:r>
      <w:r w:rsidR="00904DEA">
        <w:rPr>
          <w:rFonts w:cs="Andalus"/>
          <w:sz w:val="28"/>
          <w:szCs w:val="28"/>
        </w:rPr>
        <w:t xml:space="preserve"> </w:t>
      </w:r>
    </w:p>
    <w:p w:rsidR="00916B83" w:rsidRDefault="00916B83" w:rsidP="00916B83">
      <w:pPr>
        <w:rPr>
          <w:rFonts w:cs="Andalus"/>
          <w:sz w:val="28"/>
          <w:szCs w:val="28"/>
        </w:rPr>
      </w:pPr>
      <w:r>
        <w:rPr>
          <w:rFonts w:cs="Andalus"/>
          <w:sz w:val="28"/>
          <w:szCs w:val="28"/>
        </w:rPr>
        <w:t>paní Monika Křížová</w:t>
      </w:r>
    </w:p>
    <w:p w:rsidR="00916B83" w:rsidRDefault="00916B83" w:rsidP="00916B83">
      <w:pPr>
        <w:rPr>
          <w:rFonts w:cs="Andalus"/>
          <w:b/>
          <w:sz w:val="28"/>
          <w:szCs w:val="28"/>
        </w:rPr>
      </w:pPr>
      <w:r>
        <w:rPr>
          <w:b/>
          <w:sz w:val="28"/>
          <w:szCs w:val="28"/>
        </w:rPr>
        <w:t>Č</w:t>
      </w:r>
      <w:r>
        <w:rPr>
          <w:rFonts w:cs="Andalus"/>
          <w:b/>
          <w:sz w:val="28"/>
          <w:szCs w:val="28"/>
        </w:rPr>
        <w:t>lenové školské rady z </w:t>
      </w:r>
      <w:r>
        <w:rPr>
          <w:b/>
          <w:sz w:val="28"/>
          <w:szCs w:val="28"/>
        </w:rPr>
        <w:t>ř</w:t>
      </w:r>
      <w:r>
        <w:rPr>
          <w:rFonts w:cs="Andalus"/>
          <w:b/>
          <w:sz w:val="28"/>
          <w:szCs w:val="28"/>
        </w:rPr>
        <w:t>ad zástupc</w:t>
      </w:r>
      <w:r>
        <w:rPr>
          <w:b/>
          <w:sz w:val="28"/>
          <w:szCs w:val="28"/>
        </w:rPr>
        <w:t>ů</w:t>
      </w:r>
      <w:r>
        <w:rPr>
          <w:rFonts w:cs="Andalus"/>
          <w:b/>
          <w:sz w:val="28"/>
          <w:szCs w:val="28"/>
        </w:rPr>
        <w:t xml:space="preserve"> m</w:t>
      </w:r>
      <w:r>
        <w:rPr>
          <w:b/>
          <w:sz w:val="28"/>
          <w:szCs w:val="28"/>
        </w:rPr>
        <w:t>ě</w:t>
      </w:r>
      <w:r>
        <w:rPr>
          <w:rFonts w:cs="Andalus"/>
          <w:b/>
          <w:sz w:val="28"/>
          <w:szCs w:val="28"/>
        </w:rPr>
        <w:t>sta:</w:t>
      </w:r>
    </w:p>
    <w:p w:rsidR="00916B83" w:rsidRDefault="00916B83" w:rsidP="00916B83">
      <w:pPr>
        <w:rPr>
          <w:rFonts w:cs="Andalus"/>
          <w:sz w:val="28"/>
          <w:szCs w:val="28"/>
        </w:rPr>
      </w:pPr>
      <w:r>
        <w:rPr>
          <w:rFonts w:cs="Andalus"/>
          <w:sz w:val="28"/>
          <w:szCs w:val="28"/>
        </w:rPr>
        <w:t>Ing. Pavel Kout</w:t>
      </w:r>
    </w:p>
    <w:p w:rsidR="00916B83" w:rsidRDefault="00916B83" w:rsidP="00916B83">
      <w:pPr>
        <w:rPr>
          <w:rFonts w:cs="Andalus"/>
          <w:sz w:val="28"/>
          <w:szCs w:val="28"/>
        </w:rPr>
      </w:pPr>
      <w:r>
        <w:rPr>
          <w:rFonts w:cs="Andalus"/>
          <w:sz w:val="28"/>
          <w:szCs w:val="28"/>
        </w:rPr>
        <w:t>paní Jana Pourová</w:t>
      </w:r>
    </w:p>
    <w:p w:rsidR="00904DEA" w:rsidRDefault="00904DEA" w:rsidP="00916B83">
      <w:pPr>
        <w:rPr>
          <w:rFonts w:cs="Andalus"/>
          <w:sz w:val="28"/>
          <w:szCs w:val="28"/>
        </w:rPr>
      </w:pPr>
      <w:r>
        <w:rPr>
          <w:rFonts w:cs="Andalus"/>
          <w:sz w:val="28"/>
          <w:szCs w:val="28"/>
        </w:rPr>
        <w:t xml:space="preserve">Školská rada se sešla </w:t>
      </w:r>
      <w:r w:rsidRPr="00904DEA">
        <w:rPr>
          <w:rFonts w:cs="Andalus"/>
          <w:b/>
          <w:sz w:val="28"/>
          <w:szCs w:val="28"/>
        </w:rPr>
        <w:t>13. 10. 2020</w:t>
      </w:r>
      <w:r>
        <w:rPr>
          <w:rFonts w:cs="Andalus"/>
          <w:sz w:val="28"/>
          <w:szCs w:val="28"/>
        </w:rPr>
        <w:t xml:space="preserve"> (on</w:t>
      </w:r>
      <w:r w:rsidR="00F30BBD">
        <w:rPr>
          <w:rFonts w:cs="Andalus"/>
          <w:sz w:val="28"/>
          <w:szCs w:val="28"/>
        </w:rPr>
        <w:t>-</w:t>
      </w:r>
      <w:r>
        <w:rPr>
          <w:rFonts w:cs="Andalus"/>
          <w:sz w:val="28"/>
          <w:szCs w:val="28"/>
        </w:rPr>
        <w:t xml:space="preserve">line) a </w:t>
      </w:r>
      <w:r w:rsidRPr="00904DEA">
        <w:rPr>
          <w:rFonts w:cs="Andalus"/>
          <w:b/>
          <w:sz w:val="28"/>
          <w:szCs w:val="28"/>
        </w:rPr>
        <w:t>22. 6. 2021</w:t>
      </w:r>
      <w:r>
        <w:rPr>
          <w:rFonts w:cs="Andalus"/>
          <w:sz w:val="28"/>
          <w:szCs w:val="28"/>
        </w:rPr>
        <w:t>.</w:t>
      </w:r>
    </w:p>
    <w:p w:rsidR="00916B83" w:rsidRDefault="00916B83" w:rsidP="00916B83">
      <w:pPr>
        <w:rPr>
          <w:rFonts w:cs="Andalus"/>
          <w:sz w:val="32"/>
          <w:szCs w:val="32"/>
        </w:rPr>
      </w:pPr>
    </w:p>
    <w:p w:rsidR="00916B83" w:rsidRDefault="00916B83" w:rsidP="00916B83">
      <w:pPr>
        <w:rPr>
          <w:rFonts w:cs="Andalus"/>
          <w:b/>
          <w:sz w:val="32"/>
          <w:szCs w:val="32"/>
        </w:rPr>
      </w:pPr>
      <w:r>
        <w:rPr>
          <w:rFonts w:cs="Andalus"/>
          <w:b/>
          <w:sz w:val="32"/>
          <w:szCs w:val="32"/>
        </w:rPr>
        <w:t>2. Přehled oborů základního vzdělávání a vzdělávací programy</w:t>
      </w:r>
    </w:p>
    <w:p w:rsidR="00916B83" w:rsidRDefault="00916B83" w:rsidP="00916B83">
      <w:pPr>
        <w:rPr>
          <w:rFonts w:cs="Andalus"/>
          <w:sz w:val="28"/>
          <w:szCs w:val="28"/>
        </w:rPr>
      </w:pPr>
      <w:r>
        <w:rPr>
          <w:rFonts w:cs="Andalus"/>
          <w:sz w:val="28"/>
          <w:szCs w:val="28"/>
        </w:rPr>
        <w:t xml:space="preserve">Pracujeme dle vlastního školního vzdělávacího programu s názvem  Nová škola, </w:t>
      </w:r>
      <w:proofErr w:type="gramStart"/>
      <w:r>
        <w:rPr>
          <w:rFonts w:cs="Andalus"/>
          <w:sz w:val="28"/>
          <w:szCs w:val="28"/>
        </w:rPr>
        <w:t>č.j.</w:t>
      </w:r>
      <w:proofErr w:type="gramEnd"/>
      <w:r>
        <w:rPr>
          <w:rFonts w:cs="Andalus"/>
          <w:sz w:val="28"/>
          <w:szCs w:val="28"/>
        </w:rPr>
        <w:t xml:space="preserve"> 60/2007.</w:t>
      </w:r>
    </w:p>
    <w:p w:rsidR="00D27A37" w:rsidRDefault="00D27A37" w:rsidP="00916B83">
      <w:pPr>
        <w:rPr>
          <w:rFonts w:cs="Andalus"/>
          <w:sz w:val="28"/>
          <w:szCs w:val="28"/>
        </w:rPr>
      </w:pPr>
    </w:p>
    <w:p w:rsidR="00916B83" w:rsidRDefault="00916B83" w:rsidP="00916B83">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5"/>
        <w:gridCol w:w="1535"/>
        <w:gridCol w:w="1535"/>
        <w:gridCol w:w="1535"/>
        <w:gridCol w:w="1536"/>
        <w:gridCol w:w="1536"/>
      </w:tblGrid>
      <w:tr w:rsidR="00916B83" w:rsidTr="00916B83">
        <w:tc>
          <w:tcPr>
            <w:tcW w:w="1535"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jc w:val="center"/>
              <w:rPr>
                <w:rFonts w:ascii="Times New Roman" w:eastAsia="Times New Roman" w:hAnsi="Times New Roman"/>
                <w:bCs/>
                <w:iCs/>
                <w:sz w:val="24"/>
                <w:szCs w:val="24"/>
                <w:lang w:eastAsia="cs-CZ"/>
              </w:rPr>
            </w:pPr>
            <w:r>
              <w:rPr>
                <w:rFonts w:ascii="Times New Roman" w:eastAsia="Times New Roman" w:hAnsi="Times New Roman"/>
                <w:bCs/>
                <w:iCs/>
                <w:sz w:val="24"/>
                <w:szCs w:val="24"/>
                <w:lang w:eastAsia="cs-CZ"/>
              </w:rPr>
              <w:lastRenderedPageBreak/>
              <w:t>Učební plán</w:t>
            </w:r>
          </w:p>
        </w:tc>
        <w:tc>
          <w:tcPr>
            <w:tcW w:w="1535"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jc w:val="center"/>
              <w:rPr>
                <w:rFonts w:ascii="Times New Roman" w:eastAsia="Times New Roman" w:hAnsi="Times New Roman"/>
                <w:bCs/>
                <w:iCs/>
                <w:sz w:val="24"/>
                <w:szCs w:val="24"/>
                <w:lang w:eastAsia="cs-CZ"/>
              </w:rPr>
            </w:pPr>
            <w:r>
              <w:rPr>
                <w:rFonts w:ascii="Times New Roman" w:eastAsia="Times New Roman" w:hAnsi="Times New Roman"/>
                <w:bCs/>
                <w:iCs/>
                <w:sz w:val="24"/>
                <w:szCs w:val="24"/>
                <w:lang w:eastAsia="cs-CZ"/>
              </w:rPr>
              <w:t>1. tř.</w:t>
            </w:r>
          </w:p>
        </w:tc>
        <w:tc>
          <w:tcPr>
            <w:tcW w:w="1535"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jc w:val="center"/>
              <w:rPr>
                <w:rFonts w:ascii="Times New Roman" w:eastAsia="Times New Roman" w:hAnsi="Times New Roman"/>
                <w:bCs/>
                <w:iCs/>
                <w:sz w:val="24"/>
                <w:szCs w:val="24"/>
                <w:lang w:eastAsia="cs-CZ"/>
              </w:rPr>
            </w:pPr>
            <w:r>
              <w:rPr>
                <w:rFonts w:ascii="Times New Roman" w:eastAsia="Times New Roman" w:hAnsi="Times New Roman"/>
                <w:bCs/>
                <w:iCs/>
                <w:sz w:val="24"/>
                <w:szCs w:val="24"/>
                <w:lang w:eastAsia="cs-CZ"/>
              </w:rPr>
              <w:t>2. tř.</w:t>
            </w:r>
          </w:p>
        </w:tc>
        <w:tc>
          <w:tcPr>
            <w:tcW w:w="1535"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jc w:val="center"/>
              <w:rPr>
                <w:rFonts w:ascii="Times New Roman" w:eastAsia="Times New Roman" w:hAnsi="Times New Roman"/>
                <w:bCs/>
                <w:iCs/>
                <w:sz w:val="24"/>
                <w:szCs w:val="24"/>
                <w:lang w:eastAsia="cs-CZ"/>
              </w:rPr>
            </w:pPr>
            <w:r>
              <w:rPr>
                <w:rFonts w:ascii="Times New Roman" w:eastAsia="Times New Roman" w:hAnsi="Times New Roman"/>
                <w:bCs/>
                <w:iCs/>
                <w:sz w:val="24"/>
                <w:szCs w:val="24"/>
                <w:lang w:eastAsia="cs-CZ"/>
              </w:rPr>
              <w:t>3. tř.</w:t>
            </w:r>
          </w:p>
        </w:tc>
        <w:tc>
          <w:tcPr>
            <w:tcW w:w="1536"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jc w:val="center"/>
              <w:rPr>
                <w:rFonts w:ascii="Times New Roman" w:eastAsia="Times New Roman" w:hAnsi="Times New Roman"/>
                <w:bCs/>
                <w:iCs/>
                <w:sz w:val="24"/>
                <w:szCs w:val="24"/>
                <w:lang w:eastAsia="cs-CZ"/>
              </w:rPr>
            </w:pPr>
            <w:r>
              <w:rPr>
                <w:rFonts w:ascii="Times New Roman" w:eastAsia="Times New Roman" w:hAnsi="Times New Roman"/>
                <w:bCs/>
                <w:iCs/>
                <w:sz w:val="24"/>
                <w:szCs w:val="24"/>
                <w:lang w:eastAsia="cs-CZ"/>
              </w:rPr>
              <w:t>4. tř.</w:t>
            </w:r>
          </w:p>
        </w:tc>
        <w:tc>
          <w:tcPr>
            <w:tcW w:w="1536"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jc w:val="center"/>
              <w:rPr>
                <w:rFonts w:ascii="Times New Roman" w:eastAsia="Times New Roman" w:hAnsi="Times New Roman"/>
                <w:bCs/>
                <w:iCs/>
                <w:sz w:val="24"/>
                <w:szCs w:val="24"/>
                <w:lang w:eastAsia="cs-CZ"/>
              </w:rPr>
            </w:pPr>
            <w:r>
              <w:rPr>
                <w:rFonts w:ascii="Times New Roman" w:eastAsia="Times New Roman" w:hAnsi="Times New Roman"/>
                <w:bCs/>
                <w:iCs/>
                <w:sz w:val="24"/>
                <w:szCs w:val="24"/>
                <w:lang w:eastAsia="cs-CZ"/>
              </w:rPr>
              <w:t>5. tř.</w:t>
            </w:r>
          </w:p>
        </w:tc>
      </w:tr>
      <w:tr w:rsidR="00916B83" w:rsidTr="00916B83">
        <w:tc>
          <w:tcPr>
            <w:tcW w:w="1535"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jc w:val="center"/>
              <w:rPr>
                <w:rFonts w:ascii="Times New Roman" w:eastAsia="Times New Roman" w:hAnsi="Times New Roman"/>
                <w:bCs/>
                <w:iCs/>
                <w:sz w:val="24"/>
                <w:szCs w:val="24"/>
                <w:lang w:eastAsia="cs-CZ"/>
              </w:rPr>
            </w:pPr>
            <w:r>
              <w:rPr>
                <w:rFonts w:ascii="Times New Roman" w:eastAsia="Times New Roman" w:hAnsi="Times New Roman"/>
                <w:bCs/>
                <w:iCs/>
                <w:sz w:val="24"/>
                <w:szCs w:val="24"/>
                <w:lang w:eastAsia="cs-CZ"/>
              </w:rPr>
              <w:t>Celkem hodin týdně</w:t>
            </w:r>
          </w:p>
        </w:tc>
        <w:tc>
          <w:tcPr>
            <w:tcW w:w="1535"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jc w:val="center"/>
              <w:rPr>
                <w:rFonts w:ascii="Times New Roman" w:eastAsia="Times New Roman" w:hAnsi="Times New Roman"/>
                <w:bCs/>
                <w:iCs/>
                <w:sz w:val="24"/>
                <w:szCs w:val="24"/>
                <w:lang w:eastAsia="cs-CZ"/>
              </w:rPr>
            </w:pPr>
            <w:r>
              <w:rPr>
                <w:rFonts w:ascii="Times New Roman" w:eastAsia="Times New Roman" w:hAnsi="Times New Roman"/>
                <w:bCs/>
                <w:iCs/>
                <w:sz w:val="24"/>
                <w:szCs w:val="24"/>
                <w:lang w:eastAsia="cs-CZ"/>
              </w:rPr>
              <w:t>21</w:t>
            </w:r>
          </w:p>
        </w:tc>
        <w:tc>
          <w:tcPr>
            <w:tcW w:w="1535"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jc w:val="center"/>
              <w:rPr>
                <w:rFonts w:ascii="Times New Roman" w:eastAsia="Times New Roman" w:hAnsi="Times New Roman"/>
                <w:bCs/>
                <w:iCs/>
                <w:sz w:val="24"/>
                <w:szCs w:val="24"/>
                <w:lang w:eastAsia="cs-CZ"/>
              </w:rPr>
            </w:pPr>
            <w:r>
              <w:rPr>
                <w:rFonts w:ascii="Times New Roman" w:eastAsia="Times New Roman" w:hAnsi="Times New Roman"/>
                <w:bCs/>
                <w:iCs/>
                <w:sz w:val="24"/>
                <w:szCs w:val="24"/>
                <w:lang w:eastAsia="cs-CZ"/>
              </w:rPr>
              <w:t>22</w:t>
            </w:r>
          </w:p>
        </w:tc>
        <w:tc>
          <w:tcPr>
            <w:tcW w:w="1535"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jc w:val="center"/>
              <w:rPr>
                <w:rFonts w:ascii="Times New Roman" w:eastAsia="Times New Roman" w:hAnsi="Times New Roman"/>
                <w:bCs/>
                <w:iCs/>
                <w:sz w:val="24"/>
                <w:szCs w:val="24"/>
                <w:lang w:eastAsia="cs-CZ"/>
              </w:rPr>
            </w:pPr>
            <w:r>
              <w:rPr>
                <w:rFonts w:ascii="Times New Roman" w:eastAsia="Times New Roman" w:hAnsi="Times New Roman"/>
                <w:bCs/>
                <w:iCs/>
                <w:sz w:val="24"/>
                <w:szCs w:val="24"/>
                <w:lang w:eastAsia="cs-CZ"/>
              </w:rPr>
              <w:t>24</w:t>
            </w:r>
          </w:p>
        </w:tc>
        <w:tc>
          <w:tcPr>
            <w:tcW w:w="1536"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jc w:val="center"/>
              <w:rPr>
                <w:rFonts w:ascii="Times New Roman" w:eastAsia="Times New Roman" w:hAnsi="Times New Roman"/>
                <w:bCs/>
                <w:iCs/>
                <w:sz w:val="24"/>
                <w:szCs w:val="24"/>
                <w:lang w:eastAsia="cs-CZ"/>
              </w:rPr>
            </w:pPr>
            <w:r>
              <w:rPr>
                <w:rFonts w:ascii="Times New Roman" w:eastAsia="Times New Roman" w:hAnsi="Times New Roman"/>
                <w:bCs/>
                <w:iCs/>
                <w:sz w:val="24"/>
                <w:szCs w:val="24"/>
                <w:lang w:eastAsia="cs-CZ"/>
              </w:rPr>
              <w:t>25</w:t>
            </w:r>
          </w:p>
        </w:tc>
        <w:tc>
          <w:tcPr>
            <w:tcW w:w="1536"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jc w:val="center"/>
              <w:rPr>
                <w:rFonts w:ascii="Times New Roman" w:eastAsia="Times New Roman" w:hAnsi="Times New Roman"/>
                <w:bCs/>
                <w:iCs/>
                <w:sz w:val="24"/>
                <w:szCs w:val="24"/>
                <w:lang w:eastAsia="cs-CZ"/>
              </w:rPr>
            </w:pPr>
            <w:r>
              <w:rPr>
                <w:rFonts w:ascii="Times New Roman" w:eastAsia="Times New Roman" w:hAnsi="Times New Roman"/>
                <w:bCs/>
                <w:iCs/>
                <w:sz w:val="24"/>
                <w:szCs w:val="24"/>
                <w:lang w:eastAsia="cs-CZ"/>
              </w:rPr>
              <w:t>26</w:t>
            </w:r>
          </w:p>
        </w:tc>
      </w:tr>
    </w:tbl>
    <w:p w:rsidR="00916B83" w:rsidRDefault="00916B83" w:rsidP="00916B83">
      <w:pPr>
        <w:rPr>
          <w:b/>
          <w:sz w:val="32"/>
          <w:szCs w:val="32"/>
        </w:rPr>
      </w:pPr>
    </w:p>
    <w:p w:rsidR="00916B83" w:rsidRDefault="00916B83" w:rsidP="00916B83">
      <w:pPr>
        <w:rPr>
          <w:sz w:val="28"/>
          <w:szCs w:val="28"/>
        </w:rPr>
      </w:pPr>
      <w:r>
        <w:rPr>
          <w:sz w:val="28"/>
          <w:szCs w:val="28"/>
        </w:rPr>
        <w:t xml:space="preserve">Každoročně je zařazen </w:t>
      </w:r>
      <w:r>
        <w:rPr>
          <w:b/>
          <w:sz w:val="28"/>
          <w:szCs w:val="28"/>
        </w:rPr>
        <w:t xml:space="preserve">plavecký výcvik </w:t>
      </w:r>
      <w:r>
        <w:rPr>
          <w:sz w:val="28"/>
          <w:szCs w:val="28"/>
        </w:rPr>
        <w:t xml:space="preserve">pro 1. a 2. </w:t>
      </w:r>
      <w:proofErr w:type="gramStart"/>
      <w:r>
        <w:rPr>
          <w:sz w:val="28"/>
          <w:szCs w:val="28"/>
        </w:rPr>
        <w:t>ročník  –  10</w:t>
      </w:r>
      <w:proofErr w:type="gramEnd"/>
      <w:r>
        <w:rPr>
          <w:sz w:val="28"/>
          <w:szCs w:val="28"/>
        </w:rPr>
        <w:t xml:space="preserve"> lekcí po 2 hodinách.   Zajišťuje Plavecká škola Lokomotivy Trutnov.</w:t>
      </w:r>
      <w:r w:rsidR="00904DEA">
        <w:rPr>
          <w:sz w:val="28"/>
          <w:szCs w:val="28"/>
        </w:rPr>
        <w:t xml:space="preserve"> V letošním roce proběhly v důsledku </w:t>
      </w:r>
      <w:proofErr w:type="spellStart"/>
      <w:r w:rsidR="00904DEA">
        <w:rPr>
          <w:sz w:val="28"/>
          <w:szCs w:val="28"/>
        </w:rPr>
        <w:t>koronaviru</w:t>
      </w:r>
      <w:proofErr w:type="spellEnd"/>
      <w:r w:rsidR="00904DEA">
        <w:rPr>
          <w:sz w:val="28"/>
          <w:szCs w:val="28"/>
        </w:rPr>
        <w:t xml:space="preserve"> pouze 4 lekce. </w:t>
      </w:r>
    </w:p>
    <w:p w:rsidR="00916B83" w:rsidRDefault="00916B83" w:rsidP="00916B83">
      <w:pPr>
        <w:rPr>
          <w:sz w:val="28"/>
          <w:szCs w:val="28"/>
        </w:rPr>
      </w:pPr>
    </w:p>
    <w:p w:rsidR="00916B83" w:rsidRDefault="00916B83" w:rsidP="00916B83">
      <w:pPr>
        <w:rPr>
          <w:b/>
          <w:sz w:val="32"/>
          <w:szCs w:val="32"/>
        </w:rPr>
      </w:pPr>
      <w:r>
        <w:rPr>
          <w:b/>
          <w:sz w:val="32"/>
          <w:szCs w:val="32"/>
        </w:rPr>
        <w:t>3. Přehled pracovníků školy:</w:t>
      </w:r>
    </w:p>
    <w:p w:rsidR="00916B83" w:rsidRDefault="00916B83" w:rsidP="00916B83">
      <w:pPr>
        <w:pStyle w:val="Odstavecseseznamem"/>
        <w:rPr>
          <w:rFonts w:cs="Andalus"/>
          <w:sz w:val="28"/>
          <w:szCs w:val="28"/>
        </w:rPr>
      </w:pPr>
    </w:p>
    <w:p w:rsidR="00916B83" w:rsidRDefault="00916B83" w:rsidP="00916B83">
      <w:pPr>
        <w:pStyle w:val="Odstavecseseznamem"/>
        <w:rPr>
          <w:rFonts w:cs="Andalus"/>
          <w:b/>
          <w:sz w:val="28"/>
          <w:szCs w:val="28"/>
        </w:rPr>
      </w:pPr>
      <w:r>
        <w:rPr>
          <w:rFonts w:cs="Andalus"/>
          <w:b/>
          <w:sz w:val="28"/>
          <w:szCs w:val="28"/>
        </w:rPr>
        <w:t>Základní škola a Mateřská škola Janské Lázně</w:t>
      </w:r>
    </w:p>
    <w:p w:rsidR="00916B83" w:rsidRDefault="00916B83" w:rsidP="00916B83">
      <w:pPr>
        <w:pStyle w:val="Odstavecseseznamem"/>
        <w:rPr>
          <w:rFonts w:cs="Andalus"/>
          <w:b/>
        </w:rPr>
      </w:pPr>
    </w:p>
    <w:p w:rsidR="00916B83" w:rsidRDefault="00916B83" w:rsidP="00916B83">
      <w:pPr>
        <w:pStyle w:val="Odstavecseseznamem"/>
        <w:rPr>
          <w:rFonts w:cs="Andalus"/>
        </w:rPr>
      </w:pPr>
      <w:r>
        <w:rPr>
          <w:rFonts w:cs="Andalus"/>
        </w:rPr>
        <w:t xml:space="preserve">Mgr. Zdeňka Hrnčířová -  ředitelka </w:t>
      </w:r>
    </w:p>
    <w:p w:rsidR="00916B83" w:rsidRDefault="00916B83" w:rsidP="00916B83">
      <w:pPr>
        <w:pStyle w:val="Odstavecseseznamem"/>
        <w:rPr>
          <w:rFonts w:cs="Andalus"/>
        </w:rPr>
      </w:pPr>
    </w:p>
    <w:p w:rsidR="00916B83" w:rsidRDefault="00916B83" w:rsidP="00916B83">
      <w:pPr>
        <w:pStyle w:val="Odstavecseseznamem"/>
        <w:rPr>
          <w:rFonts w:cs="Andalus"/>
        </w:rPr>
      </w:pPr>
    </w:p>
    <w:p w:rsidR="00916B83" w:rsidRDefault="00916B83" w:rsidP="00916B83">
      <w:pPr>
        <w:pStyle w:val="Odstavecseseznamem"/>
        <w:rPr>
          <w:rFonts w:cs="Andalus"/>
          <w:b/>
          <w:sz w:val="24"/>
          <w:szCs w:val="24"/>
        </w:rPr>
      </w:pPr>
      <w:r>
        <w:rPr>
          <w:rFonts w:cs="Andalus"/>
          <w:b/>
          <w:sz w:val="24"/>
          <w:szCs w:val="24"/>
        </w:rPr>
        <w:t>Základní škola</w:t>
      </w:r>
    </w:p>
    <w:p w:rsidR="00916B83" w:rsidRDefault="00916B83" w:rsidP="00916B83">
      <w:pPr>
        <w:pStyle w:val="Odstavecseseznamem"/>
        <w:rPr>
          <w:rFonts w:cs="Andalus"/>
        </w:rPr>
      </w:pPr>
    </w:p>
    <w:p w:rsidR="00916B83" w:rsidRDefault="00916B83" w:rsidP="00916B83">
      <w:pPr>
        <w:pStyle w:val="Odstavecseseznamem"/>
        <w:rPr>
          <w:rFonts w:cs="Andalus"/>
        </w:rPr>
      </w:pPr>
      <w:r>
        <w:rPr>
          <w:rFonts w:cs="Andalus"/>
        </w:rPr>
        <w:t>Mgr. Zdeňka Hrnčířová  -  učitelka</w:t>
      </w:r>
    </w:p>
    <w:p w:rsidR="00916B83" w:rsidRDefault="00916B83" w:rsidP="00916B83">
      <w:pPr>
        <w:pStyle w:val="Odstavecseseznamem"/>
        <w:rPr>
          <w:rFonts w:cs="Andalus"/>
        </w:rPr>
      </w:pPr>
    </w:p>
    <w:p w:rsidR="00916B83" w:rsidRDefault="00916B83" w:rsidP="00916B83">
      <w:pPr>
        <w:pStyle w:val="Odstavecseseznamem"/>
        <w:rPr>
          <w:rFonts w:cs="Andalus"/>
        </w:rPr>
      </w:pPr>
      <w:r>
        <w:rPr>
          <w:rFonts w:cs="Andalus"/>
        </w:rPr>
        <w:t xml:space="preserve">Mgr. Alena </w:t>
      </w:r>
      <w:proofErr w:type="spellStart"/>
      <w:r>
        <w:rPr>
          <w:rFonts w:cs="Andalus"/>
        </w:rPr>
        <w:t>Moštěková</w:t>
      </w:r>
      <w:proofErr w:type="spellEnd"/>
      <w:r>
        <w:rPr>
          <w:rFonts w:cs="Andalus"/>
        </w:rPr>
        <w:t xml:space="preserve">  -  učitelka </w:t>
      </w:r>
    </w:p>
    <w:p w:rsidR="00916B83" w:rsidRDefault="00916B83" w:rsidP="00916B83">
      <w:pPr>
        <w:pStyle w:val="Odstavecseseznamem"/>
        <w:rPr>
          <w:rFonts w:cs="Andalus"/>
        </w:rPr>
      </w:pPr>
    </w:p>
    <w:p w:rsidR="00916B83" w:rsidRDefault="00916B83" w:rsidP="00916B83">
      <w:pPr>
        <w:pStyle w:val="Odstavecseseznamem"/>
        <w:rPr>
          <w:rFonts w:cs="Andalus"/>
        </w:rPr>
      </w:pPr>
      <w:r>
        <w:rPr>
          <w:rFonts w:cs="Andalus"/>
        </w:rPr>
        <w:t xml:space="preserve">Mgr. Pavel  Šedivý  -  učitel </w:t>
      </w:r>
    </w:p>
    <w:p w:rsidR="00916B83" w:rsidRDefault="00916B83" w:rsidP="00916B83">
      <w:pPr>
        <w:pStyle w:val="Odstavecseseznamem"/>
        <w:rPr>
          <w:rFonts w:cs="Andalus"/>
        </w:rPr>
      </w:pPr>
    </w:p>
    <w:p w:rsidR="00916B83" w:rsidRDefault="00916B83" w:rsidP="00916B83">
      <w:pPr>
        <w:pStyle w:val="Odstavecseseznamem"/>
        <w:rPr>
          <w:rFonts w:cs="Andalus"/>
        </w:rPr>
      </w:pPr>
      <w:r>
        <w:rPr>
          <w:rFonts w:cs="Andalus"/>
        </w:rPr>
        <w:t>Mgr. Klára Stejskalová - učitelka</w:t>
      </w:r>
    </w:p>
    <w:p w:rsidR="00916B83" w:rsidRDefault="00916B83" w:rsidP="00916B83">
      <w:pPr>
        <w:pStyle w:val="Odstavecseseznamem"/>
        <w:rPr>
          <w:rFonts w:cs="Andalus"/>
        </w:rPr>
      </w:pPr>
    </w:p>
    <w:p w:rsidR="00916B83" w:rsidRDefault="00916B83" w:rsidP="00916B83">
      <w:pPr>
        <w:pStyle w:val="Odstavecseseznamem"/>
        <w:rPr>
          <w:rFonts w:cs="Andalus"/>
        </w:rPr>
      </w:pPr>
      <w:r>
        <w:rPr>
          <w:rFonts w:cs="Andalus"/>
        </w:rPr>
        <w:t xml:space="preserve">Bc. Štěpánka </w:t>
      </w:r>
      <w:proofErr w:type="spellStart"/>
      <w:r>
        <w:rPr>
          <w:rFonts w:cs="Andalus"/>
        </w:rPr>
        <w:t>Štelzerová</w:t>
      </w:r>
      <w:proofErr w:type="spellEnd"/>
      <w:r>
        <w:rPr>
          <w:rFonts w:cs="Andalus"/>
        </w:rPr>
        <w:t xml:space="preserve">  -  vychovatelka ŠD  </w:t>
      </w:r>
    </w:p>
    <w:p w:rsidR="00916B83" w:rsidRDefault="00916B83" w:rsidP="00916B83">
      <w:pPr>
        <w:pStyle w:val="Odstavecseseznamem"/>
        <w:rPr>
          <w:rFonts w:cs="Andalus"/>
        </w:rPr>
      </w:pPr>
    </w:p>
    <w:p w:rsidR="00904DEA" w:rsidRDefault="00916B83" w:rsidP="00916B83">
      <w:pPr>
        <w:pStyle w:val="Odstavecseseznamem"/>
        <w:rPr>
          <w:rFonts w:cs="Andalus"/>
        </w:rPr>
      </w:pPr>
      <w:r>
        <w:rPr>
          <w:rFonts w:cs="Andalus"/>
        </w:rPr>
        <w:t xml:space="preserve">Markéta </w:t>
      </w:r>
      <w:proofErr w:type="spellStart"/>
      <w:r>
        <w:rPr>
          <w:rFonts w:cs="Andalus"/>
        </w:rPr>
        <w:t>Lídlová</w:t>
      </w:r>
      <w:proofErr w:type="spellEnd"/>
      <w:r>
        <w:rPr>
          <w:rFonts w:cs="Andalus"/>
        </w:rPr>
        <w:t xml:space="preserve"> – asistent</w:t>
      </w:r>
      <w:r w:rsidR="00904DEA">
        <w:rPr>
          <w:rFonts w:cs="Andalus"/>
        </w:rPr>
        <w:t>ka</w:t>
      </w:r>
      <w:r>
        <w:rPr>
          <w:rFonts w:cs="Andalus"/>
        </w:rPr>
        <w:t xml:space="preserve"> pedagoga</w:t>
      </w:r>
    </w:p>
    <w:p w:rsidR="00904DEA" w:rsidRDefault="00904DEA" w:rsidP="00916B83">
      <w:pPr>
        <w:pStyle w:val="Odstavecseseznamem"/>
        <w:rPr>
          <w:rFonts w:cs="Andalus"/>
        </w:rPr>
      </w:pPr>
    </w:p>
    <w:p w:rsidR="00916B83" w:rsidRDefault="00904DEA" w:rsidP="00916B83">
      <w:pPr>
        <w:pStyle w:val="Odstavecseseznamem"/>
        <w:rPr>
          <w:rFonts w:cs="Andalus"/>
        </w:rPr>
      </w:pPr>
      <w:r>
        <w:rPr>
          <w:rFonts w:cs="Andalus"/>
        </w:rPr>
        <w:t xml:space="preserve">Ivan Mareš </w:t>
      </w:r>
      <w:r w:rsidR="00982EEC">
        <w:rPr>
          <w:rFonts w:cs="Andalus"/>
        </w:rPr>
        <w:t>– asistent pedagoga -</w:t>
      </w:r>
      <w:r>
        <w:rPr>
          <w:rFonts w:cs="Andalus"/>
        </w:rPr>
        <w:t xml:space="preserve"> po odchodu p. </w:t>
      </w:r>
      <w:proofErr w:type="spellStart"/>
      <w:r>
        <w:rPr>
          <w:rFonts w:cs="Andalus"/>
        </w:rPr>
        <w:t>Lídlové</w:t>
      </w:r>
      <w:proofErr w:type="spellEnd"/>
      <w:r>
        <w:rPr>
          <w:rFonts w:cs="Andalus"/>
        </w:rPr>
        <w:t xml:space="preserve"> na mateřskou dovolenou  </w:t>
      </w:r>
    </w:p>
    <w:p w:rsidR="00916B83" w:rsidRDefault="00916B83" w:rsidP="00916B83">
      <w:pPr>
        <w:rPr>
          <w:rFonts w:cs="Andalus"/>
        </w:rPr>
      </w:pPr>
      <w:r>
        <w:rPr>
          <w:rFonts w:cs="Andalus"/>
        </w:rPr>
        <w:t xml:space="preserve">              Jana Pourová  -  školnice ZŠ a MŠ</w:t>
      </w:r>
    </w:p>
    <w:p w:rsidR="00D27A37" w:rsidRDefault="00D27A37" w:rsidP="00916B83">
      <w:pPr>
        <w:rPr>
          <w:rFonts w:cs="Andalus"/>
        </w:rPr>
      </w:pPr>
    </w:p>
    <w:p w:rsidR="00D27A37" w:rsidRDefault="00D27A37" w:rsidP="00916B83">
      <w:pPr>
        <w:rPr>
          <w:rFonts w:cs="Andalus"/>
        </w:rPr>
      </w:pPr>
    </w:p>
    <w:p w:rsidR="00D27A37" w:rsidRDefault="00D27A37" w:rsidP="00916B83">
      <w:pPr>
        <w:rPr>
          <w:rFonts w:cs="Andalus"/>
        </w:rPr>
      </w:pPr>
    </w:p>
    <w:p w:rsidR="00D27A37" w:rsidRDefault="00D27A37" w:rsidP="00916B83">
      <w:pPr>
        <w:rPr>
          <w:rFonts w:cs="Andalus"/>
        </w:rPr>
      </w:pPr>
    </w:p>
    <w:p w:rsidR="00916B83" w:rsidRDefault="00916B83" w:rsidP="00916B83">
      <w:pPr>
        <w:pStyle w:val="Odstavecseseznamem"/>
        <w:rPr>
          <w:rFonts w:cs="Andalus"/>
        </w:rPr>
      </w:pPr>
    </w:p>
    <w:p w:rsidR="00916B83" w:rsidRDefault="00916B83" w:rsidP="00916B83">
      <w:pPr>
        <w:pStyle w:val="Odstavecseseznamem"/>
        <w:rPr>
          <w:rFonts w:cs="Andalus"/>
        </w:rPr>
      </w:pPr>
    </w:p>
    <w:p w:rsidR="00916B83" w:rsidRDefault="00916B83" w:rsidP="00916B83">
      <w:pPr>
        <w:pStyle w:val="Odstavecseseznamem"/>
        <w:rPr>
          <w:rFonts w:cs="Andalus"/>
          <w:b/>
          <w:sz w:val="24"/>
          <w:szCs w:val="24"/>
        </w:rPr>
      </w:pPr>
      <w:r>
        <w:rPr>
          <w:rFonts w:cs="Andalus"/>
          <w:b/>
          <w:sz w:val="24"/>
          <w:szCs w:val="24"/>
        </w:rPr>
        <w:t>Mateřská škola</w:t>
      </w:r>
    </w:p>
    <w:p w:rsidR="00916B83" w:rsidRDefault="00916B83" w:rsidP="00916B83">
      <w:pPr>
        <w:pStyle w:val="Odstavecseseznamem"/>
        <w:rPr>
          <w:rFonts w:cs="Andalus"/>
          <w:sz w:val="24"/>
          <w:szCs w:val="24"/>
        </w:rPr>
      </w:pPr>
    </w:p>
    <w:p w:rsidR="00916B83" w:rsidRDefault="00916B83" w:rsidP="00916B83">
      <w:pPr>
        <w:pStyle w:val="Odstavecseseznamem"/>
        <w:rPr>
          <w:rFonts w:cs="Andalus"/>
        </w:rPr>
      </w:pPr>
      <w:r>
        <w:rPr>
          <w:rFonts w:cs="Andalus"/>
        </w:rPr>
        <w:t>Hana Stránská  -  vedoucí učitelka</w:t>
      </w:r>
    </w:p>
    <w:p w:rsidR="00916B83" w:rsidRDefault="00916B83" w:rsidP="00916B83">
      <w:pPr>
        <w:pStyle w:val="Odstavecseseznamem"/>
        <w:rPr>
          <w:rFonts w:cs="Andalus"/>
        </w:rPr>
      </w:pPr>
    </w:p>
    <w:p w:rsidR="00916B83" w:rsidRDefault="00916B83" w:rsidP="00916B83">
      <w:pPr>
        <w:pStyle w:val="Odstavecseseznamem"/>
        <w:rPr>
          <w:rFonts w:cs="Andalus"/>
        </w:rPr>
      </w:pPr>
      <w:r>
        <w:rPr>
          <w:rFonts w:cs="Andalus"/>
        </w:rPr>
        <w:t>Taťána Kubištová  - učitelka</w:t>
      </w:r>
    </w:p>
    <w:p w:rsidR="00916B83" w:rsidRDefault="00916B83" w:rsidP="00916B83">
      <w:pPr>
        <w:pStyle w:val="Odstavecseseznamem"/>
        <w:rPr>
          <w:rFonts w:cs="Andalus"/>
        </w:rPr>
      </w:pPr>
    </w:p>
    <w:p w:rsidR="00916B83" w:rsidRDefault="00904DEA" w:rsidP="00916B83">
      <w:pPr>
        <w:rPr>
          <w:rFonts w:cs="Andalus"/>
        </w:rPr>
      </w:pPr>
      <w:r>
        <w:rPr>
          <w:rFonts w:cs="Andalus"/>
        </w:rPr>
        <w:t xml:space="preserve">              </w:t>
      </w:r>
      <w:r w:rsidR="00916B83">
        <w:rPr>
          <w:rFonts w:cs="Andalus"/>
        </w:rPr>
        <w:t xml:space="preserve">Martina </w:t>
      </w:r>
      <w:proofErr w:type="spellStart"/>
      <w:r w:rsidR="00916B83">
        <w:rPr>
          <w:rFonts w:cs="Andalus"/>
        </w:rPr>
        <w:t>Šamšová</w:t>
      </w:r>
      <w:proofErr w:type="spellEnd"/>
      <w:r w:rsidR="00916B83">
        <w:rPr>
          <w:rFonts w:cs="Andalus"/>
        </w:rPr>
        <w:t xml:space="preserve"> – chůva a uklízečka</w:t>
      </w:r>
    </w:p>
    <w:p w:rsidR="00916B83" w:rsidRDefault="00916B83" w:rsidP="00916B83">
      <w:pPr>
        <w:pStyle w:val="Odstavecseseznamem"/>
        <w:rPr>
          <w:rFonts w:cs="Andalus"/>
        </w:rPr>
      </w:pPr>
    </w:p>
    <w:p w:rsidR="00916B83" w:rsidRDefault="00916B83" w:rsidP="00916B83">
      <w:pPr>
        <w:pStyle w:val="Odstavecseseznamem"/>
        <w:rPr>
          <w:rFonts w:cs="Andalus"/>
        </w:rPr>
      </w:pPr>
      <w:r>
        <w:rPr>
          <w:rFonts w:cs="Andalus"/>
        </w:rPr>
        <w:t>Jana Pourová -  školnice MŠ</w:t>
      </w:r>
    </w:p>
    <w:p w:rsidR="00916B83" w:rsidRDefault="00916B83" w:rsidP="00916B83">
      <w:pPr>
        <w:pStyle w:val="Odstavecseseznamem"/>
        <w:rPr>
          <w:rFonts w:cs="Andalus"/>
        </w:rPr>
      </w:pPr>
    </w:p>
    <w:p w:rsidR="00916B83" w:rsidRDefault="00916B83" w:rsidP="00916B83">
      <w:pPr>
        <w:pStyle w:val="Odstavecseseznamem"/>
        <w:rPr>
          <w:rFonts w:cs="Andalus"/>
        </w:rPr>
      </w:pPr>
    </w:p>
    <w:p w:rsidR="00916B83" w:rsidRDefault="00916B83" w:rsidP="00916B83">
      <w:pPr>
        <w:pStyle w:val="Odstavecseseznamem"/>
        <w:rPr>
          <w:rFonts w:cs="Andalus"/>
          <w:b/>
          <w:sz w:val="24"/>
          <w:szCs w:val="24"/>
        </w:rPr>
      </w:pPr>
      <w:r>
        <w:rPr>
          <w:rFonts w:cs="Andalus"/>
          <w:b/>
          <w:sz w:val="24"/>
          <w:szCs w:val="24"/>
        </w:rPr>
        <w:t>Školní jídelna</w:t>
      </w:r>
    </w:p>
    <w:p w:rsidR="00916B83" w:rsidRDefault="00916B83" w:rsidP="00916B83">
      <w:pPr>
        <w:pStyle w:val="Odstavecseseznamem"/>
        <w:rPr>
          <w:rFonts w:cs="Andalus"/>
        </w:rPr>
      </w:pPr>
    </w:p>
    <w:p w:rsidR="00916B83" w:rsidRDefault="00916B83" w:rsidP="00916B83">
      <w:pPr>
        <w:pStyle w:val="Odstavecseseznamem"/>
        <w:rPr>
          <w:rFonts w:cs="Andalus"/>
        </w:rPr>
      </w:pPr>
      <w:r>
        <w:rPr>
          <w:rFonts w:cs="Andalus"/>
        </w:rPr>
        <w:t>Monika Vtípilová  -  vedoucí školní jídelny, kuchařka</w:t>
      </w:r>
    </w:p>
    <w:p w:rsidR="00916B83" w:rsidRDefault="00916B83" w:rsidP="00916B83">
      <w:pPr>
        <w:pStyle w:val="Odstavecseseznamem"/>
        <w:rPr>
          <w:rFonts w:cs="Andalus"/>
        </w:rPr>
      </w:pPr>
    </w:p>
    <w:p w:rsidR="00916B83" w:rsidRDefault="00916B83" w:rsidP="009F57C2">
      <w:pPr>
        <w:pStyle w:val="Odstavecseseznamem"/>
        <w:rPr>
          <w:rFonts w:cs="Andalus"/>
        </w:rPr>
      </w:pPr>
      <w:r>
        <w:rPr>
          <w:rFonts w:cs="Andalus"/>
        </w:rPr>
        <w:t>Jitka Drábková  -  kuchařka</w:t>
      </w:r>
    </w:p>
    <w:p w:rsidR="00D27A37" w:rsidRDefault="00D27A37" w:rsidP="009F57C2">
      <w:pPr>
        <w:pStyle w:val="Odstavecseseznamem"/>
        <w:rPr>
          <w:rFonts w:cs="Andalus"/>
        </w:rPr>
      </w:pPr>
    </w:p>
    <w:p w:rsidR="00D27A37" w:rsidRDefault="00D27A37" w:rsidP="009F57C2">
      <w:pPr>
        <w:pStyle w:val="Odstavecseseznamem"/>
        <w:rPr>
          <w:rFonts w:cs="Andalus"/>
        </w:rPr>
      </w:pPr>
    </w:p>
    <w:p w:rsidR="00D27A37" w:rsidRDefault="00D27A37" w:rsidP="009F57C2">
      <w:pPr>
        <w:pStyle w:val="Odstavecseseznamem"/>
        <w:rPr>
          <w:rFonts w:cs="Andalus"/>
        </w:rPr>
      </w:pPr>
    </w:p>
    <w:p w:rsidR="00D27A37" w:rsidRDefault="00D27A37" w:rsidP="009F57C2">
      <w:pPr>
        <w:pStyle w:val="Odstavecseseznamem"/>
        <w:rPr>
          <w:rFonts w:cs="Andalus"/>
        </w:rPr>
      </w:pPr>
    </w:p>
    <w:p w:rsidR="00D27A37" w:rsidRDefault="00D27A37" w:rsidP="009F57C2">
      <w:pPr>
        <w:pStyle w:val="Odstavecseseznamem"/>
        <w:rPr>
          <w:rFonts w:cs="Andalus"/>
        </w:rPr>
      </w:pPr>
    </w:p>
    <w:p w:rsidR="00D27A37" w:rsidRDefault="00D27A37" w:rsidP="009F57C2">
      <w:pPr>
        <w:pStyle w:val="Odstavecseseznamem"/>
        <w:rPr>
          <w:rFonts w:cs="Andalus"/>
        </w:rPr>
      </w:pPr>
    </w:p>
    <w:p w:rsidR="00D27A37" w:rsidRDefault="00D27A37" w:rsidP="009F57C2">
      <w:pPr>
        <w:pStyle w:val="Odstavecseseznamem"/>
        <w:rPr>
          <w:rFonts w:cs="Andalus"/>
        </w:rPr>
      </w:pPr>
    </w:p>
    <w:p w:rsidR="00D27A37" w:rsidRDefault="00D27A37" w:rsidP="009F57C2">
      <w:pPr>
        <w:pStyle w:val="Odstavecseseznamem"/>
        <w:rPr>
          <w:rFonts w:cs="Andalus"/>
        </w:rPr>
      </w:pPr>
    </w:p>
    <w:p w:rsidR="00D27A37" w:rsidRDefault="00D27A37" w:rsidP="009F57C2">
      <w:pPr>
        <w:pStyle w:val="Odstavecseseznamem"/>
        <w:rPr>
          <w:rFonts w:cs="Andalus"/>
        </w:rPr>
      </w:pPr>
    </w:p>
    <w:p w:rsidR="00D27A37" w:rsidRDefault="00D27A37" w:rsidP="009F57C2">
      <w:pPr>
        <w:pStyle w:val="Odstavecseseznamem"/>
        <w:rPr>
          <w:rFonts w:cs="Andalus"/>
        </w:rPr>
      </w:pPr>
    </w:p>
    <w:p w:rsidR="00D27A37" w:rsidRDefault="00D27A37" w:rsidP="009F57C2">
      <w:pPr>
        <w:pStyle w:val="Odstavecseseznamem"/>
        <w:rPr>
          <w:rFonts w:cs="Andalus"/>
        </w:rPr>
      </w:pPr>
    </w:p>
    <w:p w:rsidR="00D27A37" w:rsidRDefault="00D27A37" w:rsidP="009F57C2">
      <w:pPr>
        <w:pStyle w:val="Odstavecseseznamem"/>
        <w:rPr>
          <w:rFonts w:cs="Andalus"/>
        </w:rPr>
      </w:pPr>
    </w:p>
    <w:p w:rsidR="00D27A37" w:rsidRDefault="00D27A37" w:rsidP="009F57C2">
      <w:pPr>
        <w:pStyle w:val="Odstavecseseznamem"/>
        <w:rPr>
          <w:rFonts w:cs="Andalus"/>
        </w:rPr>
      </w:pPr>
    </w:p>
    <w:p w:rsidR="00D27A37" w:rsidRDefault="00D27A37" w:rsidP="009F57C2">
      <w:pPr>
        <w:pStyle w:val="Odstavecseseznamem"/>
        <w:rPr>
          <w:rFonts w:cs="Andalus"/>
        </w:rPr>
      </w:pPr>
    </w:p>
    <w:p w:rsidR="00D27A37" w:rsidRDefault="00D27A37" w:rsidP="009F57C2">
      <w:pPr>
        <w:pStyle w:val="Odstavecseseznamem"/>
        <w:rPr>
          <w:rFonts w:cs="Andalus"/>
        </w:rPr>
      </w:pPr>
    </w:p>
    <w:p w:rsidR="00D27A37" w:rsidRDefault="00D27A37" w:rsidP="009F57C2">
      <w:pPr>
        <w:pStyle w:val="Odstavecseseznamem"/>
        <w:rPr>
          <w:rFonts w:cs="Andalus"/>
        </w:rPr>
      </w:pPr>
    </w:p>
    <w:p w:rsidR="00D27A37" w:rsidRDefault="00D27A37" w:rsidP="009F57C2">
      <w:pPr>
        <w:pStyle w:val="Odstavecseseznamem"/>
        <w:rPr>
          <w:rFonts w:cs="Andalus"/>
        </w:rPr>
      </w:pPr>
    </w:p>
    <w:p w:rsidR="00D27A37" w:rsidRDefault="00D27A37" w:rsidP="009F57C2">
      <w:pPr>
        <w:pStyle w:val="Odstavecseseznamem"/>
        <w:rPr>
          <w:rFonts w:cs="Andalus"/>
        </w:rPr>
      </w:pPr>
    </w:p>
    <w:p w:rsidR="00D27A37" w:rsidRDefault="00D27A37" w:rsidP="009F57C2">
      <w:pPr>
        <w:pStyle w:val="Odstavecseseznamem"/>
        <w:rPr>
          <w:rFonts w:cs="Andalus"/>
        </w:rPr>
      </w:pPr>
    </w:p>
    <w:p w:rsidR="00D27A37" w:rsidRDefault="00D27A37" w:rsidP="009F57C2">
      <w:pPr>
        <w:pStyle w:val="Odstavecseseznamem"/>
        <w:rPr>
          <w:rFonts w:cs="Andalus"/>
        </w:rPr>
      </w:pPr>
    </w:p>
    <w:p w:rsidR="00D27A37" w:rsidRDefault="00D27A37" w:rsidP="009F57C2">
      <w:pPr>
        <w:pStyle w:val="Odstavecseseznamem"/>
        <w:rPr>
          <w:rFonts w:cs="Andalus"/>
        </w:rPr>
      </w:pPr>
    </w:p>
    <w:p w:rsidR="00D27A37" w:rsidRDefault="00D27A37" w:rsidP="009F57C2">
      <w:pPr>
        <w:pStyle w:val="Odstavecseseznamem"/>
        <w:rPr>
          <w:rFonts w:cs="Andalus"/>
        </w:rPr>
      </w:pPr>
    </w:p>
    <w:p w:rsidR="00D27A37" w:rsidRPr="009F57C2" w:rsidRDefault="00D27A37" w:rsidP="009F57C2">
      <w:pPr>
        <w:pStyle w:val="Odstavecseseznamem"/>
        <w:rPr>
          <w:rFonts w:cs="Andalus"/>
        </w:rPr>
      </w:pPr>
    </w:p>
    <w:p w:rsidR="00916B83" w:rsidRDefault="00916B83" w:rsidP="00916B83">
      <w:pPr>
        <w:pStyle w:val="Odstavecseseznamem"/>
        <w:rPr>
          <w:rFonts w:cs="Andalus"/>
        </w:rPr>
      </w:pPr>
    </w:p>
    <w:p w:rsidR="00916B83" w:rsidRDefault="00916B83" w:rsidP="00916B83">
      <w:pPr>
        <w:pStyle w:val="Odstavecseseznamem"/>
        <w:rPr>
          <w:rFonts w:cs="Andalus"/>
        </w:rPr>
      </w:pPr>
    </w:p>
    <w:p w:rsidR="00916B83" w:rsidRDefault="00916B83" w:rsidP="00916B83">
      <w:pPr>
        <w:pStyle w:val="Odstavecseseznamem"/>
        <w:rPr>
          <w:rFonts w:cs="Andalus"/>
        </w:rPr>
      </w:pPr>
    </w:p>
    <w:p w:rsidR="00916B83" w:rsidRDefault="00916B83" w:rsidP="00916B83">
      <w:pPr>
        <w:pStyle w:val="Odstavecseseznamem"/>
        <w:rPr>
          <w:rFonts w:cs="Andalus"/>
        </w:rPr>
      </w:pPr>
      <w:r>
        <w:rPr>
          <w:b/>
          <w:sz w:val="28"/>
          <w:szCs w:val="28"/>
        </w:rPr>
        <w:t>3.1 Údaje o pedagogických pracovnících ZŠ</w:t>
      </w:r>
    </w:p>
    <w:p w:rsidR="00916B83" w:rsidRDefault="00916B83" w:rsidP="00916B83">
      <w:pPr>
        <w:spacing w:after="0" w:line="360" w:lineRule="auto"/>
        <w:jc w:val="both"/>
        <w:rPr>
          <w:rFonts w:ascii="Times New Roman" w:eastAsia="Times New Roman" w:hAnsi="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0"/>
        <w:gridCol w:w="1620"/>
        <w:gridCol w:w="1980"/>
        <w:gridCol w:w="1933"/>
      </w:tblGrid>
      <w:tr w:rsidR="00916B83" w:rsidTr="00916B83">
        <w:trPr>
          <w:trHeight w:val="1064"/>
        </w:trPr>
        <w:tc>
          <w:tcPr>
            <w:tcW w:w="2050"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Mgr. Z. Hrnčířová</w:t>
            </w:r>
          </w:p>
        </w:tc>
        <w:tc>
          <w:tcPr>
            <w:tcW w:w="1620" w:type="dxa"/>
            <w:tcBorders>
              <w:top w:val="single" w:sz="4" w:space="0" w:color="auto"/>
              <w:left w:val="single" w:sz="4" w:space="0" w:color="auto"/>
              <w:bottom w:val="single" w:sz="4" w:space="0" w:color="auto"/>
              <w:right w:val="single" w:sz="4" w:space="0" w:color="auto"/>
            </w:tcBorders>
            <w:vAlign w:val="center"/>
            <w:hideMark/>
          </w:tcPr>
          <w:p w:rsidR="00916B83" w:rsidRDefault="00904DEA">
            <w:pPr>
              <w:spacing w:after="0" w:line="360" w:lineRule="auto"/>
              <w:ind w:left="360"/>
              <w:rPr>
                <w:rFonts w:ascii="Times New Roman" w:eastAsia="Times New Roman" w:hAnsi="Times New Roman"/>
                <w:sz w:val="24"/>
                <w:szCs w:val="24"/>
                <w:lang w:eastAsia="cs-CZ"/>
              </w:rPr>
            </w:pPr>
            <w:r>
              <w:rPr>
                <w:rFonts w:ascii="Times New Roman" w:eastAsia="Times New Roman" w:hAnsi="Times New Roman"/>
                <w:sz w:val="24"/>
                <w:szCs w:val="24"/>
                <w:lang w:eastAsia="cs-CZ"/>
              </w:rPr>
              <w:t>23</w:t>
            </w:r>
            <w:r w:rsidR="00916B83">
              <w:rPr>
                <w:rFonts w:ascii="Times New Roman" w:eastAsia="Times New Roman" w:hAnsi="Times New Roman"/>
                <w:sz w:val="24"/>
                <w:szCs w:val="24"/>
                <w:lang w:eastAsia="cs-CZ"/>
              </w:rPr>
              <w:t xml:space="preserve"> let praxe</w:t>
            </w:r>
          </w:p>
        </w:tc>
        <w:tc>
          <w:tcPr>
            <w:tcW w:w="1980"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proofErr w:type="gramStart"/>
            <w:r>
              <w:rPr>
                <w:rFonts w:ascii="Times New Roman" w:eastAsia="Times New Roman" w:hAnsi="Times New Roman"/>
                <w:sz w:val="24"/>
                <w:szCs w:val="24"/>
                <w:lang w:eastAsia="cs-CZ"/>
              </w:rPr>
              <w:t>1.st</w:t>
            </w:r>
            <w:proofErr w:type="gramEnd"/>
            <w:r>
              <w:rPr>
                <w:rFonts w:ascii="Times New Roman" w:eastAsia="Times New Roman" w:hAnsi="Times New Roman"/>
                <w:sz w:val="24"/>
                <w:szCs w:val="24"/>
                <w:lang w:eastAsia="cs-CZ"/>
              </w:rPr>
              <w:t xml:space="preserve"> ZŠ</w:t>
            </w:r>
          </w:p>
        </w:tc>
        <w:tc>
          <w:tcPr>
            <w:tcW w:w="1933"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100%</w:t>
            </w:r>
          </w:p>
        </w:tc>
      </w:tr>
      <w:tr w:rsidR="00916B83" w:rsidTr="00916B83">
        <w:trPr>
          <w:trHeight w:val="1074"/>
        </w:trPr>
        <w:tc>
          <w:tcPr>
            <w:tcW w:w="2050"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Mgr. A. </w:t>
            </w:r>
            <w:proofErr w:type="spellStart"/>
            <w:r>
              <w:rPr>
                <w:rFonts w:ascii="Times New Roman" w:eastAsia="Times New Roman" w:hAnsi="Times New Roman"/>
                <w:sz w:val="24"/>
                <w:szCs w:val="24"/>
                <w:lang w:eastAsia="cs-CZ"/>
              </w:rPr>
              <w:t>Moštěková</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916B83" w:rsidRDefault="00904DEA">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15</w:t>
            </w:r>
            <w:r w:rsidR="00916B83">
              <w:rPr>
                <w:rFonts w:ascii="Times New Roman" w:eastAsia="Times New Roman" w:hAnsi="Times New Roman"/>
                <w:sz w:val="24"/>
                <w:szCs w:val="24"/>
                <w:lang w:eastAsia="cs-CZ"/>
              </w:rPr>
              <w:t xml:space="preserve"> let</w:t>
            </w:r>
          </w:p>
          <w:p w:rsidR="00916B83" w:rsidRDefault="00916B83">
            <w:pPr>
              <w:spacing w:after="0" w:line="240" w:lineRule="auto"/>
              <w:rPr>
                <w:rFonts w:ascii="Arial" w:eastAsia="Times New Roman" w:hAnsi="Arial" w:cs="Arial"/>
                <w:sz w:val="24"/>
                <w:szCs w:val="24"/>
                <w:lang w:eastAsia="cs-CZ"/>
              </w:rPr>
            </w:pPr>
            <w:r>
              <w:rPr>
                <w:rFonts w:ascii="Times New Roman" w:eastAsia="Times New Roman" w:hAnsi="Times New Roman"/>
                <w:sz w:val="24"/>
                <w:szCs w:val="24"/>
                <w:lang w:eastAsia="cs-CZ"/>
              </w:rPr>
              <w:t xml:space="preserve">       praxe</w:t>
            </w:r>
          </w:p>
        </w:tc>
        <w:tc>
          <w:tcPr>
            <w:tcW w:w="1980"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proofErr w:type="gramStart"/>
            <w:r>
              <w:rPr>
                <w:rFonts w:ascii="Times New Roman" w:eastAsia="Times New Roman" w:hAnsi="Times New Roman"/>
                <w:sz w:val="24"/>
                <w:szCs w:val="24"/>
                <w:lang w:eastAsia="cs-CZ"/>
              </w:rPr>
              <w:t>1.st</w:t>
            </w:r>
            <w:proofErr w:type="gramEnd"/>
            <w:r>
              <w:rPr>
                <w:rFonts w:ascii="Times New Roman" w:eastAsia="Times New Roman" w:hAnsi="Times New Roman"/>
                <w:sz w:val="24"/>
                <w:szCs w:val="24"/>
                <w:lang w:eastAsia="cs-CZ"/>
              </w:rPr>
              <w:t xml:space="preserve"> ZŠ a speciální školy</w:t>
            </w:r>
          </w:p>
        </w:tc>
        <w:tc>
          <w:tcPr>
            <w:tcW w:w="1933"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p>
          <w:p w:rsidR="00916B83" w:rsidRDefault="00916B83">
            <w:pPr>
              <w:spacing w:after="0" w:line="36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100%</w:t>
            </w:r>
          </w:p>
          <w:p w:rsidR="00916B83" w:rsidRDefault="00916B83">
            <w:pPr>
              <w:spacing w:after="0" w:line="36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p>
        </w:tc>
      </w:tr>
      <w:tr w:rsidR="00916B83" w:rsidTr="00916B83">
        <w:tc>
          <w:tcPr>
            <w:tcW w:w="2050"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Mgr. P. Šedivý</w:t>
            </w:r>
          </w:p>
        </w:tc>
        <w:tc>
          <w:tcPr>
            <w:tcW w:w="1620" w:type="dxa"/>
            <w:tcBorders>
              <w:top w:val="single" w:sz="4" w:space="0" w:color="auto"/>
              <w:left w:val="single" w:sz="4" w:space="0" w:color="auto"/>
              <w:bottom w:val="single" w:sz="4" w:space="0" w:color="auto"/>
              <w:right w:val="single" w:sz="4" w:space="0" w:color="auto"/>
            </w:tcBorders>
            <w:vAlign w:val="center"/>
            <w:hideMark/>
          </w:tcPr>
          <w:p w:rsidR="00916B83" w:rsidRDefault="00904DEA">
            <w:pPr>
              <w:spacing w:after="0" w:line="240" w:lineRule="auto"/>
              <w:jc w:val="center"/>
              <w:rPr>
                <w:rFonts w:ascii="Arial" w:eastAsia="Times New Roman" w:hAnsi="Arial" w:cs="Arial"/>
                <w:sz w:val="24"/>
                <w:szCs w:val="24"/>
                <w:lang w:eastAsia="cs-CZ"/>
              </w:rPr>
            </w:pPr>
            <w:r>
              <w:rPr>
                <w:rFonts w:ascii="Times New Roman" w:eastAsia="Times New Roman" w:hAnsi="Times New Roman"/>
                <w:sz w:val="24"/>
                <w:szCs w:val="24"/>
                <w:lang w:eastAsia="cs-CZ"/>
              </w:rPr>
              <w:t>20</w:t>
            </w:r>
            <w:r w:rsidR="00916B83">
              <w:rPr>
                <w:rFonts w:ascii="Times New Roman" w:eastAsia="Times New Roman" w:hAnsi="Times New Roman"/>
                <w:sz w:val="24"/>
                <w:szCs w:val="24"/>
                <w:lang w:eastAsia="cs-CZ"/>
              </w:rPr>
              <w:t xml:space="preserve"> let praxe</w:t>
            </w:r>
          </w:p>
        </w:tc>
        <w:tc>
          <w:tcPr>
            <w:tcW w:w="1980"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proofErr w:type="spellStart"/>
            <w:r>
              <w:rPr>
                <w:rFonts w:ascii="Times New Roman" w:eastAsia="Times New Roman" w:hAnsi="Times New Roman"/>
                <w:sz w:val="24"/>
                <w:szCs w:val="24"/>
                <w:lang w:eastAsia="cs-CZ"/>
              </w:rPr>
              <w:t>Tv</w:t>
            </w:r>
            <w:proofErr w:type="spellEnd"/>
            <w:r>
              <w:rPr>
                <w:rFonts w:ascii="Times New Roman" w:eastAsia="Times New Roman" w:hAnsi="Times New Roman"/>
                <w:sz w:val="24"/>
                <w:szCs w:val="24"/>
                <w:lang w:eastAsia="cs-CZ"/>
              </w:rPr>
              <w:t xml:space="preserve">, </w:t>
            </w:r>
            <w:proofErr w:type="spellStart"/>
            <w:r>
              <w:rPr>
                <w:rFonts w:ascii="Times New Roman" w:eastAsia="Times New Roman" w:hAnsi="Times New Roman"/>
                <w:sz w:val="24"/>
                <w:szCs w:val="24"/>
                <w:lang w:eastAsia="cs-CZ"/>
              </w:rPr>
              <w:t>Pč</w:t>
            </w:r>
            <w:proofErr w:type="spellEnd"/>
          </w:p>
        </w:tc>
        <w:tc>
          <w:tcPr>
            <w:tcW w:w="1933"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p>
          <w:p w:rsidR="00916B83" w:rsidRDefault="00916B83">
            <w:pPr>
              <w:spacing w:after="0" w:line="36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31,78%  </w:t>
            </w:r>
          </w:p>
          <w:p w:rsidR="00916B83" w:rsidRDefault="00916B83">
            <w:pPr>
              <w:spacing w:after="0" w:line="36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p>
        </w:tc>
      </w:tr>
      <w:tr w:rsidR="00916B83" w:rsidTr="00916B83">
        <w:trPr>
          <w:trHeight w:val="1253"/>
        </w:trPr>
        <w:tc>
          <w:tcPr>
            <w:tcW w:w="2050" w:type="dxa"/>
            <w:tcBorders>
              <w:top w:val="single" w:sz="4" w:space="0" w:color="auto"/>
              <w:left w:val="single" w:sz="4" w:space="0" w:color="auto"/>
              <w:bottom w:val="single" w:sz="4" w:space="0" w:color="auto"/>
              <w:right w:val="single" w:sz="4" w:space="0" w:color="auto"/>
            </w:tcBorders>
            <w:vAlign w:val="center"/>
          </w:tcPr>
          <w:p w:rsidR="00916B83" w:rsidRDefault="00916B83">
            <w:pPr>
              <w:spacing w:after="0" w:line="360" w:lineRule="auto"/>
              <w:rPr>
                <w:rFonts w:ascii="Times New Roman" w:eastAsia="Times New Roman" w:hAnsi="Times New Roman"/>
                <w:sz w:val="24"/>
                <w:szCs w:val="24"/>
                <w:lang w:eastAsia="cs-CZ"/>
              </w:rPr>
            </w:pPr>
          </w:p>
          <w:p w:rsidR="00916B83" w:rsidRDefault="00916B83">
            <w:pPr>
              <w:spacing w:after="0" w:line="36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Bc. Š. </w:t>
            </w:r>
            <w:proofErr w:type="spellStart"/>
            <w:r>
              <w:rPr>
                <w:rFonts w:ascii="Times New Roman" w:eastAsia="Times New Roman" w:hAnsi="Times New Roman"/>
                <w:sz w:val="24"/>
                <w:szCs w:val="24"/>
                <w:lang w:eastAsia="cs-CZ"/>
              </w:rPr>
              <w:t>Štelzerová</w:t>
            </w:r>
            <w:proofErr w:type="spellEnd"/>
          </w:p>
          <w:p w:rsidR="00916B83" w:rsidRDefault="00916B83">
            <w:pPr>
              <w:spacing w:after="0" w:line="360" w:lineRule="auto"/>
              <w:jc w:val="center"/>
              <w:rPr>
                <w:rFonts w:ascii="Times New Roman" w:eastAsia="Times New Roman" w:hAnsi="Times New Roman"/>
                <w:sz w:val="24"/>
                <w:szCs w:val="24"/>
                <w:lang w:eastAsia="cs-CZ"/>
              </w:rPr>
            </w:pPr>
          </w:p>
        </w:tc>
        <w:tc>
          <w:tcPr>
            <w:tcW w:w="1620" w:type="dxa"/>
            <w:tcBorders>
              <w:top w:val="single" w:sz="4" w:space="0" w:color="auto"/>
              <w:left w:val="single" w:sz="4" w:space="0" w:color="auto"/>
              <w:bottom w:val="single" w:sz="4" w:space="0" w:color="auto"/>
              <w:right w:val="single" w:sz="4" w:space="0" w:color="auto"/>
            </w:tcBorders>
            <w:vAlign w:val="center"/>
          </w:tcPr>
          <w:p w:rsidR="00916B83" w:rsidRDefault="00916B83">
            <w:pPr>
              <w:spacing w:after="0" w:line="240" w:lineRule="auto"/>
              <w:jc w:val="center"/>
              <w:rPr>
                <w:rFonts w:ascii="Times New Roman" w:eastAsia="Times New Roman" w:hAnsi="Times New Roman"/>
                <w:sz w:val="24"/>
                <w:szCs w:val="24"/>
                <w:lang w:eastAsia="cs-CZ"/>
              </w:rPr>
            </w:pPr>
          </w:p>
          <w:p w:rsidR="00916B83" w:rsidRDefault="00916B83">
            <w:pPr>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3</w:t>
            </w:r>
            <w:r w:rsidR="00904DEA">
              <w:rPr>
                <w:rFonts w:ascii="Times New Roman" w:eastAsia="Times New Roman" w:hAnsi="Times New Roman"/>
                <w:sz w:val="24"/>
                <w:szCs w:val="24"/>
                <w:lang w:eastAsia="cs-CZ"/>
              </w:rPr>
              <w:t>6</w:t>
            </w:r>
            <w:r>
              <w:rPr>
                <w:rFonts w:ascii="Times New Roman" w:eastAsia="Times New Roman" w:hAnsi="Times New Roman"/>
                <w:sz w:val="24"/>
                <w:szCs w:val="24"/>
                <w:lang w:eastAsia="cs-CZ"/>
              </w:rPr>
              <w:t xml:space="preserve"> let praxe</w:t>
            </w:r>
          </w:p>
          <w:p w:rsidR="00916B83" w:rsidRDefault="00916B83">
            <w:pPr>
              <w:spacing w:after="0" w:line="240" w:lineRule="auto"/>
              <w:jc w:val="center"/>
              <w:rPr>
                <w:rFonts w:ascii="Times New Roman" w:eastAsia="Times New Roman" w:hAnsi="Times New Roman"/>
                <w:sz w:val="24"/>
                <w:szCs w:val="24"/>
                <w:lang w:eastAsia="cs-CZ"/>
              </w:rPr>
            </w:pPr>
          </w:p>
          <w:p w:rsidR="00916B83" w:rsidRDefault="00916B83">
            <w:pPr>
              <w:spacing w:after="0" w:line="240" w:lineRule="auto"/>
              <w:jc w:val="center"/>
              <w:rPr>
                <w:rFonts w:ascii="Times New Roman" w:eastAsia="Times New Roman" w:hAnsi="Times New Roman"/>
                <w:sz w:val="24"/>
                <w:szCs w:val="24"/>
                <w:lang w:eastAsia="cs-CZ"/>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p>
          <w:p w:rsidR="00916B83" w:rsidRDefault="00916B83">
            <w:pPr>
              <w:spacing w:after="0" w:line="36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Vychovatelství</w:t>
            </w:r>
          </w:p>
        </w:tc>
        <w:tc>
          <w:tcPr>
            <w:tcW w:w="1933"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p>
          <w:p w:rsidR="00916B83" w:rsidRDefault="00916B83">
            <w:pPr>
              <w:spacing w:after="0" w:line="36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82,7%                                                 </w:t>
            </w:r>
          </w:p>
          <w:p w:rsidR="00916B83" w:rsidRDefault="00916B83">
            <w:pPr>
              <w:spacing w:after="0" w:line="360" w:lineRule="auto"/>
              <w:rPr>
                <w:rFonts w:ascii="Times New Roman" w:eastAsia="Times New Roman" w:hAnsi="Times New Roman"/>
                <w:sz w:val="24"/>
                <w:szCs w:val="24"/>
                <w:lang w:eastAsia="cs-CZ"/>
              </w:rPr>
            </w:pPr>
            <w:r>
              <w:rPr>
                <w:rFonts w:ascii="Times New Roman" w:eastAsia="Times New Roman" w:hAnsi="Times New Roman"/>
                <w:color w:val="FF0000"/>
                <w:sz w:val="24"/>
                <w:szCs w:val="24"/>
                <w:lang w:eastAsia="cs-CZ"/>
              </w:rPr>
              <w:t xml:space="preserve">          </w:t>
            </w:r>
          </w:p>
        </w:tc>
      </w:tr>
      <w:tr w:rsidR="00916B83" w:rsidTr="00916B83">
        <w:trPr>
          <w:trHeight w:val="1253"/>
        </w:trPr>
        <w:tc>
          <w:tcPr>
            <w:tcW w:w="2050"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Mgr. K. Stejskalová</w:t>
            </w:r>
          </w:p>
        </w:tc>
        <w:tc>
          <w:tcPr>
            <w:tcW w:w="1620" w:type="dxa"/>
            <w:tcBorders>
              <w:top w:val="single" w:sz="4" w:space="0" w:color="auto"/>
              <w:left w:val="single" w:sz="4" w:space="0" w:color="auto"/>
              <w:bottom w:val="single" w:sz="4" w:space="0" w:color="auto"/>
              <w:right w:val="single" w:sz="4" w:space="0" w:color="auto"/>
            </w:tcBorders>
            <w:vAlign w:val="center"/>
            <w:hideMark/>
          </w:tcPr>
          <w:p w:rsidR="00916B83" w:rsidRDefault="00904DEA">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6</w:t>
            </w:r>
            <w:r w:rsidR="00916B83">
              <w:rPr>
                <w:rFonts w:ascii="Times New Roman" w:eastAsia="Times New Roman" w:hAnsi="Times New Roman"/>
                <w:sz w:val="24"/>
                <w:szCs w:val="24"/>
                <w:lang w:eastAsia="cs-CZ"/>
              </w:rPr>
              <w:t xml:space="preserve"> let praxe</w:t>
            </w:r>
          </w:p>
        </w:tc>
        <w:tc>
          <w:tcPr>
            <w:tcW w:w="1980"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Učitelství VVP pro ZŠ a </w:t>
            </w:r>
            <w:proofErr w:type="gramStart"/>
            <w:r>
              <w:rPr>
                <w:rFonts w:ascii="Times New Roman" w:eastAsia="Times New Roman" w:hAnsi="Times New Roman"/>
                <w:sz w:val="24"/>
                <w:szCs w:val="24"/>
                <w:lang w:eastAsia="cs-CZ"/>
              </w:rPr>
              <w:t xml:space="preserve">SŠ  </w:t>
            </w:r>
            <w:proofErr w:type="spellStart"/>
            <w:r>
              <w:rPr>
                <w:rFonts w:ascii="Times New Roman" w:eastAsia="Times New Roman" w:hAnsi="Times New Roman"/>
                <w:sz w:val="24"/>
                <w:szCs w:val="24"/>
                <w:lang w:eastAsia="cs-CZ"/>
              </w:rPr>
              <w:t>Čj</w:t>
            </w:r>
            <w:proofErr w:type="spellEnd"/>
            <w:proofErr w:type="gramEnd"/>
            <w:r>
              <w:rPr>
                <w:rFonts w:ascii="Times New Roman" w:eastAsia="Times New Roman" w:hAnsi="Times New Roman"/>
                <w:sz w:val="24"/>
                <w:szCs w:val="24"/>
                <w:lang w:eastAsia="cs-CZ"/>
              </w:rPr>
              <w:t>, základy spol. věd</w:t>
            </w:r>
          </w:p>
        </w:tc>
        <w:tc>
          <w:tcPr>
            <w:tcW w:w="1933"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22,7% </w:t>
            </w:r>
          </w:p>
        </w:tc>
      </w:tr>
      <w:tr w:rsidR="00916B83" w:rsidTr="00916B83">
        <w:trPr>
          <w:trHeight w:val="1253"/>
        </w:trPr>
        <w:tc>
          <w:tcPr>
            <w:tcW w:w="2050"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M. </w:t>
            </w:r>
            <w:proofErr w:type="spellStart"/>
            <w:r>
              <w:rPr>
                <w:rFonts w:ascii="Times New Roman" w:eastAsia="Times New Roman" w:hAnsi="Times New Roman"/>
                <w:sz w:val="24"/>
                <w:szCs w:val="24"/>
                <w:lang w:eastAsia="cs-CZ"/>
              </w:rPr>
              <w:t>Lídlová</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916B83" w:rsidRDefault="00904DEA">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4</w:t>
            </w:r>
            <w:r w:rsidR="00916B83">
              <w:rPr>
                <w:rFonts w:ascii="Times New Roman" w:eastAsia="Times New Roman" w:hAnsi="Times New Roman"/>
                <w:sz w:val="24"/>
                <w:szCs w:val="24"/>
                <w:lang w:eastAsia="cs-CZ"/>
              </w:rPr>
              <w:t xml:space="preserve"> roky praxe</w:t>
            </w:r>
          </w:p>
        </w:tc>
        <w:tc>
          <w:tcPr>
            <w:tcW w:w="1980"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Kurz pro asistenty pedagoga</w:t>
            </w:r>
          </w:p>
        </w:tc>
        <w:tc>
          <w:tcPr>
            <w:tcW w:w="1933" w:type="dxa"/>
            <w:tcBorders>
              <w:top w:val="single" w:sz="4" w:space="0" w:color="auto"/>
              <w:left w:val="single" w:sz="4" w:space="0" w:color="auto"/>
              <w:bottom w:val="single" w:sz="4" w:space="0" w:color="auto"/>
              <w:right w:val="single" w:sz="4" w:space="0" w:color="auto"/>
            </w:tcBorders>
            <w:vAlign w:val="center"/>
            <w:hideMark/>
          </w:tcPr>
          <w:p w:rsidR="00916B83" w:rsidRDefault="00916B83">
            <w:pPr>
              <w:spacing w:after="0" w:line="36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100%</w:t>
            </w:r>
          </w:p>
        </w:tc>
      </w:tr>
    </w:tbl>
    <w:p w:rsidR="00916B83" w:rsidRDefault="00916B83" w:rsidP="00916B83">
      <w:pPr>
        <w:rPr>
          <w:b/>
          <w:sz w:val="32"/>
          <w:szCs w:val="32"/>
        </w:rPr>
      </w:pPr>
    </w:p>
    <w:p w:rsidR="00916B83" w:rsidRDefault="00916B83" w:rsidP="00916B83">
      <w:pPr>
        <w:rPr>
          <w:b/>
          <w:sz w:val="32"/>
          <w:szCs w:val="32"/>
        </w:rPr>
      </w:pPr>
    </w:p>
    <w:p w:rsidR="00916B83" w:rsidRDefault="00916B83" w:rsidP="00916B83">
      <w:pPr>
        <w:rPr>
          <w:b/>
          <w:sz w:val="32"/>
          <w:szCs w:val="32"/>
        </w:rPr>
      </w:pPr>
      <w:r>
        <w:rPr>
          <w:b/>
          <w:sz w:val="32"/>
          <w:szCs w:val="32"/>
        </w:rPr>
        <w:t>4. Zápis k povinné školní docházce</w:t>
      </w:r>
    </w:p>
    <w:p w:rsidR="00916B83" w:rsidRDefault="00916B83" w:rsidP="00916B83">
      <w:pPr>
        <w:rPr>
          <w:sz w:val="28"/>
          <w:szCs w:val="28"/>
        </w:rPr>
      </w:pPr>
      <w:r>
        <w:rPr>
          <w:sz w:val="28"/>
          <w:szCs w:val="28"/>
        </w:rPr>
        <w:t>Zápis</w:t>
      </w:r>
      <w:r w:rsidR="00F3710C">
        <w:rPr>
          <w:sz w:val="28"/>
          <w:szCs w:val="28"/>
        </w:rPr>
        <w:t xml:space="preserve"> do 1. třídy pro školní rok 2021 – 2022</w:t>
      </w:r>
      <w:r>
        <w:rPr>
          <w:sz w:val="28"/>
          <w:szCs w:val="28"/>
        </w:rPr>
        <w:t xml:space="preserve"> se konal v důsledku </w:t>
      </w:r>
      <w:proofErr w:type="spellStart"/>
      <w:r>
        <w:rPr>
          <w:sz w:val="28"/>
          <w:szCs w:val="28"/>
        </w:rPr>
        <w:t>koronaviru</w:t>
      </w:r>
      <w:proofErr w:type="spellEnd"/>
      <w:r>
        <w:rPr>
          <w:sz w:val="28"/>
          <w:szCs w:val="28"/>
        </w:rPr>
        <w:t xml:space="preserve"> bez přítomnosti dětí a jejich zákonných zástupců. D</w:t>
      </w:r>
      <w:r w:rsidR="00F3710C">
        <w:rPr>
          <w:sz w:val="28"/>
          <w:szCs w:val="28"/>
        </w:rPr>
        <w:t>o 1. ročníku pro školní rok 2021 -2022</w:t>
      </w:r>
      <w:r>
        <w:rPr>
          <w:sz w:val="28"/>
          <w:szCs w:val="28"/>
        </w:rPr>
        <w:t xml:space="preserve"> bylo přijato</w:t>
      </w:r>
      <w:r w:rsidR="00F3710C">
        <w:rPr>
          <w:sz w:val="28"/>
          <w:szCs w:val="28"/>
        </w:rPr>
        <w:t xml:space="preserve"> 5</w:t>
      </w:r>
      <w:r>
        <w:rPr>
          <w:sz w:val="28"/>
          <w:szCs w:val="28"/>
        </w:rPr>
        <w:t xml:space="preserve"> dětí.</w:t>
      </w:r>
    </w:p>
    <w:p w:rsidR="00D27A37" w:rsidRDefault="00D27A37" w:rsidP="00916B83">
      <w:pPr>
        <w:rPr>
          <w:sz w:val="28"/>
          <w:szCs w:val="28"/>
        </w:rPr>
      </w:pPr>
    </w:p>
    <w:p w:rsidR="00D27A37" w:rsidRDefault="00D27A37" w:rsidP="00916B83">
      <w:pPr>
        <w:rPr>
          <w:sz w:val="28"/>
          <w:szCs w:val="28"/>
        </w:rPr>
      </w:pPr>
    </w:p>
    <w:p w:rsidR="00D27A37" w:rsidRDefault="00D27A37" w:rsidP="00916B83">
      <w:pPr>
        <w:rPr>
          <w:sz w:val="28"/>
          <w:szCs w:val="28"/>
        </w:rPr>
      </w:pPr>
    </w:p>
    <w:p w:rsidR="00916B83" w:rsidRDefault="00916B83" w:rsidP="00916B83">
      <w:pPr>
        <w:rPr>
          <w:sz w:val="28"/>
          <w:szCs w:val="28"/>
        </w:rPr>
      </w:pPr>
      <w:r>
        <w:rPr>
          <w:sz w:val="28"/>
          <w:szCs w:val="28"/>
        </w:rPr>
        <w:lastRenderedPageBreak/>
        <w:t xml:space="preserve">                                                                                                                                                </w:t>
      </w:r>
      <w:r>
        <w:rPr>
          <w:b/>
          <w:sz w:val="32"/>
          <w:szCs w:val="32"/>
        </w:rPr>
        <w:t>5. Údaje o výsledcích vzdělávání žáků</w:t>
      </w:r>
    </w:p>
    <w:p w:rsidR="00916B83" w:rsidRDefault="00916B83" w:rsidP="00916B83">
      <w:pPr>
        <w:rPr>
          <w:b/>
          <w:sz w:val="28"/>
          <w:szCs w:val="28"/>
        </w:rPr>
      </w:pPr>
      <w:r>
        <w:rPr>
          <w:b/>
          <w:sz w:val="28"/>
          <w:szCs w:val="28"/>
        </w:rPr>
        <w:t>5.1. Přehled o výsledcích vzdělávání žáků</w:t>
      </w:r>
    </w:p>
    <w:p w:rsidR="00916B83" w:rsidRDefault="00592E7F" w:rsidP="00916B83">
      <w:pPr>
        <w:rPr>
          <w:sz w:val="28"/>
          <w:szCs w:val="28"/>
        </w:rPr>
      </w:pPr>
      <w:r>
        <w:rPr>
          <w:sz w:val="28"/>
          <w:szCs w:val="28"/>
        </w:rPr>
        <w:t>Ve školním roce 2020</w:t>
      </w:r>
      <w:r w:rsidR="00916B83">
        <w:rPr>
          <w:sz w:val="28"/>
          <w:szCs w:val="28"/>
        </w:rPr>
        <w:t xml:space="preserve"> -</w:t>
      </w:r>
      <w:r>
        <w:rPr>
          <w:sz w:val="28"/>
          <w:szCs w:val="28"/>
        </w:rPr>
        <w:t>2021</w:t>
      </w:r>
      <w:r w:rsidR="00916B83">
        <w:rPr>
          <w:sz w:val="28"/>
          <w:szCs w:val="28"/>
        </w:rPr>
        <w:t xml:space="preserve"> nav</w:t>
      </w:r>
      <w:r>
        <w:rPr>
          <w:sz w:val="28"/>
          <w:szCs w:val="28"/>
        </w:rPr>
        <w:t>štěvovalo školu v 1. pololetí 28 žáků, ve 2. pololetí 27</w:t>
      </w:r>
      <w:r w:rsidR="00916B83">
        <w:rPr>
          <w:sz w:val="28"/>
          <w:szCs w:val="28"/>
        </w:rPr>
        <w:t xml:space="preserve">. Nebyly uděleny snížené známky z chování, nebyly řešeny žádné projevy šikany a sociálně patologických jevů. </w:t>
      </w:r>
    </w:p>
    <w:p w:rsidR="00916B83" w:rsidRDefault="00916B83" w:rsidP="00916B83">
      <w:pPr>
        <w:rPr>
          <w:sz w:val="28"/>
          <w:szCs w:val="28"/>
        </w:rPr>
      </w:pPr>
    </w:p>
    <w:p w:rsidR="00916B83" w:rsidRDefault="00916B83" w:rsidP="00916B83">
      <w:pPr>
        <w:rPr>
          <w:b/>
          <w:sz w:val="28"/>
          <w:szCs w:val="28"/>
        </w:rPr>
      </w:pPr>
      <w:r>
        <w:rPr>
          <w:b/>
          <w:sz w:val="28"/>
          <w:szCs w:val="28"/>
        </w:rPr>
        <w:t>5.2 Údaje o zameškaných hodinách</w:t>
      </w:r>
    </w:p>
    <w:p w:rsidR="00916B83" w:rsidRDefault="00916B83" w:rsidP="00916B83">
      <w:pPr>
        <w:rPr>
          <w:sz w:val="28"/>
          <w:szCs w:val="28"/>
        </w:rPr>
      </w:pPr>
      <w:r>
        <w:rPr>
          <w:sz w:val="28"/>
          <w:szCs w:val="28"/>
        </w:rPr>
        <w:t>Za 1. pololetí š</w:t>
      </w:r>
      <w:r w:rsidR="00592E7F">
        <w:rPr>
          <w:sz w:val="28"/>
          <w:szCs w:val="28"/>
        </w:rPr>
        <w:t>kolního roku bylo zameškáno 654</w:t>
      </w:r>
      <w:r>
        <w:rPr>
          <w:sz w:val="28"/>
          <w:szCs w:val="28"/>
        </w:rPr>
        <w:t xml:space="preserve"> hod</w:t>
      </w:r>
      <w:r w:rsidR="00592E7F">
        <w:rPr>
          <w:sz w:val="28"/>
          <w:szCs w:val="28"/>
        </w:rPr>
        <w:t>in, průměrně na žáka tedy 23,357</w:t>
      </w:r>
      <w:r>
        <w:rPr>
          <w:sz w:val="28"/>
          <w:szCs w:val="28"/>
        </w:rPr>
        <w:t>.  Ve druhém polol</w:t>
      </w:r>
      <w:r w:rsidR="00592E7F">
        <w:rPr>
          <w:sz w:val="28"/>
          <w:szCs w:val="28"/>
        </w:rPr>
        <w:t>etí zameškaly děti dohromady 701</w:t>
      </w:r>
      <w:r>
        <w:rPr>
          <w:sz w:val="28"/>
          <w:szCs w:val="28"/>
        </w:rPr>
        <w:t xml:space="preserve"> hod</w:t>
      </w:r>
      <w:r w:rsidR="00592E7F">
        <w:rPr>
          <w:sz w:val="28"/>
          <w:szCs w:val="28"/>
        </w:rPr>
        <w:t>in, průměrně žák zameškal 25,962</w:t>
      </w:r>
      <w:r>
        <w:rPr>
          <w:sz w:val="28"/>
          <w:szCs w:val="28"/>
        </w:rPr>
        <w:t xml:space="preserve"> hodin. Všechny zameškané hodiny byly řádně omluveny. </w:t>
      </w:r>
    </w:p>
    <w:p w:rsidR="00916B83" w:rsidRDefault="00916B83" w:rsidP="00916B83">
      <w:pPr>
        <w:rPr>
          <w:sz w:val="28"/>
          <w:szCs w:val="28"/>
        </w:rPr>
      </w:pPr>
    </w:p>
    <w:p w:rsidR="00916B83" w:rsidRDefault="00916B83" w:rsidP="00916B83">
      <w:pPr>
        <w:rPr>
          <w:b/>
          <w:sz w:val="28"/>
          <w:szCs w:val="28"/>
        </w:rPr>
      </w:pPr>
      <w:r>
        <w:rPr>
          <w:b/>
          <w:sz w:val="28"/>
          <w:szCs w:val="28"/>
        </w:rPr>
        <w:t>5.3 Údaje o integrovaných žácích</w:t>
      </w:r>
    </w:p>
    <w:p w:rsidR="00916B83" w:rsidRDefault="004B7581" w:rsidP="00916B83">
      <w:pPr>
        <w:rPr>
          <w:sz w:val="28"/>
          <w:szCs w:val="28"/>
        </w:rPr>
      </w:pPr>
      <w:r>
        <w:rPr>
          <w:sz w:val="28"/>
          <w:szCs w:val="28"/>
        </w:rPr>
        <w:t>Ve školním roce 2020 – 2021 byli ve škole čtyři žáci</w:t>
      </w:r>
      <w:r w:rsidR="00916B83">
        <w:rPr>
          <w:sz w:val="28"/>
          <w:szCs w:val="28"/>
        </w:rPr>
        <w:t xml:space="preserve"> se speciálními vzdělávacími potřebami. Žáci s pedagogickou intervencí měli 1 nebo 2 hodiny týdně nad rámec vyučovacích povinností.</w:t>
      </w:r>
    </w:p>
    <w:p w:rsidR="00916B83" w:rsidRDefault="00916B83" w:rsidP="00916B83">
      <w:pPr>
        <w:rPr>
          <w:sz w:val="28"/>
          <w:szCs w:val="28"/>
        </w:rPr>
      </w:pPr>
    </w:p>
    <w:p w:rsidR="00916B83" w:rsidRDefault="00916B83" w:rsidP="00916B83">
      <w:pPr>
        <w:rPr>
          <w:b/>
          <w:sz w:val="32"/>
          <w:szCs w:val="32"/>
        </w:rPr>
      </w:pPr>
      <w:r>
        <w:rPr>
          <w:b/>
          <w:sz w:val="32"/>
          <w:szCs w:val="32"/>
        </w:rPr>
        <w:t>6. Údaje o dalším vzdělávání pedagogických pracovníků a ostatních pracovníků ZŠ a MŠ</w:t>
      </w:r>
      <w:r>
        <w:rPr>
          <w:sz w:val="28"/>
          <w:szCs w:val="28"/>
        </w:rPr>
        <w:t xml:space="preserve"> </w:t>
      </w:r>
    </w:p>
    <w:p w:rsidR="00916B83" w:rsidRDefault="00916B83" w:rsidP="00916B83">
      <w:pPr>
        <w:rPr>
          <w:sz w:val="24"/>
          <w:szCs w:val="24"/>
        </w:rPr>
      </w:pPr>
      <w:r>
        <w:rPr>
          <w:sz w:val="28"/>
          <w:szCs w:val="28"/>
        </w:rPr>
        <w:t xml:space="preserve">Mgr. Z. </w:t>
      </w:r>
      <w:proofErr w:type="gramStart"/>
      <w:r>
        <w:rPr>
          <w:sz w:val="28"/>
          <w:szCs w:val="28"/>
        </w:rPr>
        <w:t xml:space="preserve">Hrnčířová         </w:t>
      </w:r>
      <w:r w:rsidR="00864F0A">
        <w:rPr>
          <w:sz w:val="24"/>
          <w:szCs w:val="24"/>
        </w:rPr>
        <w:t>23</w:t>
      </w:r>
      <w:proofErr w:type="gramEnd"/>
      <w:r w:rsidR="00864F0A">
        <w:rPr>
          <w:sz w:val="24"/>
          <w:szCs w:val="24"/>
        </w:rPr>
        <w:t>. 9. 2020 Porada ředitelů Trutnov</w:t>
      </w:r>
    </w:p>
    <w:p w:rsidR="00916B83" w:rsidRDefault="00916B83" w:rsidP="00916B83">
      <w:pPr>
        <w:rPr>
          <w:sz w:val="24"/>
          <w:szCs w:val="24"/>
        </w:rPr>
      </w:pPr>
      <w:r>
        <w:rPr>
          <w:color w:val="FF0000"/>
          <w:sz w:val="24"/>
          <w:szCs w:val="24"/>
        </w:rPr>
        <w:t xml:space="preserve">                                               </w:t>
      </w:r>
      <w:r w:rsidR="00864F0A">
        <w:rPr>
          <w:sz w:val="24"/>
          <w:szCs w:val="24"/>
        </w:rPr>
        <w:t>16. 12. 2020 Online setkání ředitelů – Aktuální legislativní změny</w:t>
      </w:r>
    </w:p>
    <w:p w:rsidR="00916B83" w:rsidRDefault="00916B83" w:rsidP="00864F0A">
      <w:pPr>
        <w:rPr>
          <w:color w:val="FF0000"/>
          <w:sz w:val="24"/>
          <w:szCs w:val="24"/>
        </w:rPr>
      </w:pPr>
      <w:r>
        <w:rPr>
          <w:sz w:val="24"/>
          <w:szCs w:val="24"/>
        </w:rPr>
        <w:t xml:space="preserve">                                               </w:t>
      </w:r>
      <w:r w:rsidR="00864F0A">
        <w:rPr>
          <w:sz w:val="24"/>
          <w:szCs w:val="24"/>
        </w:rPr>
        <w:t>22. 6. 2021 Poučení o BOZP - M. Uiberlay</w:t>
      </w:r>
    </w:p>
    <w:p w:rsidR="00916B83" w:rsidRDefault="00916B83" w:rsidP="00916B83">
      <w:pPr>
        <w:rPr>
          <w:sz w:val="24"/>
          <w:szCs w:val="24"/>
        </w:rPr>
      </w:pPr>
      <w:r>
        <w:rPr>
          <w:sz w:val="24"/>
          <w:szCs w:val="24"/>
        </w:rPr>
        <w:t xml:space="preserve">                                                </w:t>
      </w:r>
    </w:p>
    <w:p w:rsidR="00916B83" w:rsidRDefault="00916B83" w:rsidP="00916B83">
      <w:pPr>
        <w:rPr>
          <w:sz w:val="24"/>
          <w:szCs w:val="24"/>
        </w:rPr>
      </w:pPr>
      <w:r>
        <w:rPr>
          <w:sz w:val="28"/>
          <w:szCs w:val="28"/>
        </w:rPr>
        <w:t xml:space="preserve">Mgr. Alena </w:t>
      </w:r>
      <w:proofErr w:type="spellStart"/>
      <w:proofErr w:type="gramStart"/>
      <w:r>
        <w:rPr>
          <w:sz w:val="28"/>
          <w:szCs w:val="28"/>
        </w:rPr>
        <w:t>Moštěková</w:t>
      </w:r>
      <w:proofErr w:type="spellEnd"/>
      <w:r>
        <w:rPr>
          <w:sz w:val="28"/>
          <w:szCs w:val="28"/>
        </w:rPr>
        <w:t xml:space="preserve">      </w:t>
      </w:r>
      <w:r w:rsidR="00864F0A">
        <w:rPr>
          <w:sz w:val="24"/>
          <w:szCs w:val="24"/>
        </w:rPr>
        <w:t>22</w:t>
      </w:r>
      <w:proofErr w:type="gramEnd"/>
      <w:r w:rsidR="00864F0A">
        <w:rPr>
          <w:sz w:val="24"/>
          <w:szCs w:val="24"/>
        </w:rPr>
        <w:t>. 6. 2021 Poučení o BOZP - M. Uiberlay</w:t>
      </w:r>
    </w:p>
    <w:p w:rsidR="00864F0A" w:rsidRDefault="00864F0A" w:rsidP="00916B83">
      <w:pPr>
        <w:rPr>
          <w:sz w:val="24"/>
          <w:szCs w:val="24"/>
        </w:rPr>
      </w:pPr>
    </w:p>
    <w:p w:rsidR="00916B83" w:rsidRDefault="00916B83" w:rsidP="00916B83">
      <w:pPr>
        <w:rPr>
          <w:sz w:val="24"/>
          <w:szCs w:val="24"/>
        </w:rPr>
      </w:pPr>
      <w:r>
        <w:rPr>
          <w:sz w:val="28"/>
          <w:szCs w:val="28"/>
        </w:rPr>
        <w:t xml:space="preserve">Mgr. Pavel </w:t>
      </w:r>
      <w:proofErr w:type="gramStart"/>
      <w:r>
        <w:rPr>
          <w:sz w:val="28"/>
          <w:szCs w:val="28"/>
        </w:rPr>
        <w:t xml:space="preserve">Šedivý               </w:t>
      </w:r>
      <w:r>
        <w:rPr>
          <w:sz w:val="24"/>
          <w:szCs w:val="24"/>
        </w:rPr>
        <w:t xml:space="preserve"> </w:t>
      </w:r>
      <w:r w:rsidR="00864F0A">
        <w:rPr>
          <w:sz w:val="24"/>
          <w:szCs w:val="24"/>
        </w:rPr>
        <w:t>22</w:t>
      </w:r>
      <w:proofErr w:type="gramEnd"/>
      <w:r w:rsidR="00864F0A">
        <w:rPr>
          <w:sz w:val="24"/>
          <w:szCs w:val="24"/>
        </w:rPr>
        <w:t>. 6. 2021 Poučení o BOZP - M. Uiberlay</w:t>
      </w:r>
    </w:p>
    <w:p w:rsidR="00864F0A" w:rsidRDefault="00864F0A" w:rsidP="00916B83">
      <w:pPr>
        <w:rPr>
          <w:sz w:val="24"/>
          <w:szCs w:val="24"/>
        </w:rPr>
      </w:pPr>
    </w:p>
    <w:p w:rsidR="00916B83" w:rsidRDefault="00916B83" w:rsidP="00916B83">
      <w:pPr>
        <w:rPr>
          <w:sz w:val="24"/>
          <w:szCs w:val="24"/>
        </w:rPr>
      </w:pPr>
      <w:r>
        <w:rPr>
          <w:sz w:val="28"/>
          <w:szCs w:val="28"/>
        </w:rPr>
        <w:t xml:space="preserve">Mgr. Klára </w:t>
      </w:r>
      <w:proofErr w:type="gramStart"/>
      <w:r>
        <w:rPr>
          <w:sz w:val="28"/>
          <w:szCs w:val="28"/>
        </w:rPr>
        <w:t xml:space="preserve">Stejskalová        </w:t>
      </w:r>
      <w:r w:rsidR="00864F0A">
        <w:rPr>
          <w:sz w:val="24"/>
          <w:szCs w:val="24"/>
        </w:rPr>
        <w:t>22</w:t>
      </w:r>
      <w:proofErr w:type="gramEnd"/>
      <w:r w:rsidR="00864F0A">
        <w:rPr>
          <w:sz w:val="24"/>
          <w:szCs w:val="24"/>
        </w:rPr>
        <w:t>. 6. 2021 Poučení o BOZP - M. Uiberlay</w:t>
      </w:r>
    </w:p>
    <w:p w:rsidR="00471FF9" w:rsidRDefault="00471FF9" w:rsidP="00916B83">
      <w:pPr>
        <w:rPr>
          <w:sz w:val="24"/>
          <w:szCs w:val="24"/>
        </w:rPr>
      </w:pPr>
    </w:p>
    <w:p w:rsidR="00471FF9" w:rsidRPr="00471FF9" w:rsidRDefault="00471FF9" w:rsidP="00916B83">
      <w:pPr>
        <w:rPr>
          <w:sz w:val="28"/>
          <w:szCs w:val="28"/>
        </w:rPr>
      </w:pPr>
      <w:r w:rsidRPr="00471FF9">
        <w:rPr>
          <w:sz w:val="28"/>
          <w:szCs w:val="28"/>
        </w:rPr>
        <w:t xml:space="preserve">Bc. Štěpánka </w:t>
      </w:r>
      <w:proofErr w:type="spellStart"/>
      <w:r w:rsidRPr="00471FF9">
        <w:rPr>
          <w:sz w:val="28"/>
          <w:szCs w:val="28"/>
        </w:rPr>
        <w:t>Štelzerová</w:t>
      </w:r>
      <w:proofErr w:type="spellEnd"/>
      <w:r>
        <w:rPr>
          <w:sz w:val="28"/>
          <w:szCs w:val="28"/>
        </w:rPr>
        <w:t xml:space="preserve">     </w:t>
      </w:r>
      <w:r>
        <w:rPr>
          <w:sz w:val="24"/>
          <w:szCs w:val="24"/>
        </w:rPr>
        <w:t>22. 6. 2021 Poučení o BOZP - M. Uiberlay</w:t>
      </w:r>
    </w:p>
    <w:p w:rsidR="00864F0A" w:rsidRDefault="00864F0A" w:rsidP="00916B83">
      <w:pPr>
        <w:rPr>
          <w:sz w:val="28"/>
          <w:szCs w:val="28"/>
        </w:rPr>
      </w:pPr>
    </w:p>
    <w:p w:rsidR="00916B83" w:rsidRDefault="00916B83" w:rsidP="00916B83">
      <w:pPr>
        <w:rPr>
          <w:sz w:val="24"/>
          <w:szCs w:val="24"/>
        </w:rPr>
      </w:pPr>
      <w:r>
        <w:rPr>
          <w:sz w:val="28"/>
          <w:szCs w:val="28"/>
        </w:rPr>
        <w:t xml:space="preserve">Jana </w:t>
      </w:r>
      <w:proofErr w:type="gramStart"/>
      <w:r>
        <w:rPr>
          <w:sz w:val="28"/>
          <w:szCs w:val="28"/>
        </w:rPr>
        <w:t xml:space="preserve">Pourová                       </w:t>
      </w:r>
      <w:r>
        <w:rPr>
          <w:sz w:val="24"/>
          <w:szCs w:val="24"/>
        </w:rPr>
        <w:t xml:space="preserve"> </w:t>
      </w:r>
      <w:r w:rsidR="00864F0A">
        <w:rPr>
          <w:sz w:val="24"/>
          <w:szCs w:val="24"/>
        </w:rPr>
        <w:t>22</w:t>
      </w:r>
      <w:proofErr w:type="gramEnd"/>
      <w:r w:rsidR="00864F0A">
        <w:rPr>
          <w:sz w:val="24"/>
          <w:szCs w:val="24"/>
        </w:rPr>
        <w:t>. 6. 2021 Poučení o BOZP - M. Uiberlay</w:t>
      </w:r>
    </w:p>
    <w:p w:rsidR="00864F0A" w:rsidRDefault="00864F0A" w:rsidP="00916B83">
      <w:pPr>
        <w:rPr>
          <w:sz w:val="24"/>
          <w:szCs w:val="24"/>
        </w:rPr>
      </w:pPr>
    </w:p>
    <w:p w:rsidR="00864F0A" w:rsidRDefault="00864F0A" w:rsidP="00916B83">
      <w:pPr>
        <w:rPr>
          <w:sz w:val="24"/>
          <w:szCs w:val="24"/>
        </w:rPr>
      </w:pPr>
      <w:r w:rsidRPr="00864F0A">
        <w:rPr>
          <w:sz w:val="28"/>
          <w:szCs w:val="28"/>
        </w:rPr>
        <w:t xml:space="preserve">Ivan </w:t>
      </w:r>
      <w:proofErr w:type="gramStart"/>
      <w:r w:rsidRPr="00864F0A">
        <w:rPr>
          <w:sz w:val="28"/>
          <w:szCs w:val="28"/>
        </w:rPr>
        <w:t>Mareš</w:t>
      </w:r>
      <w:r>
        <w:rPr>
          <w:sz w:val="28"/>
          <w:szCs w:val="28"/>
        </w:rPr>
        <w:t xml:space="preserve">                            </w:t>
      </w:r>
      <w:r>
        <w:rPr>
          <w:sz w:val="24"/>
          <w:szCs w:val="24"/>
        </w:rPr>
        <w:t>22</w:t>
      </w:r>
      <w:proofErr w:type="gramEnd"/>
      <w:r>
        <w:rPr>
          <w:sz w:val="24"/>
          <w:szCs w:val="24"/>
        </w:rPr>
        <w:t>. 6. 2021 Poučení o BOZP - M. Uiberlay</w:t>
      </w:r>
    </w:p>
    <w:p w:rsidR="00864F0A" w:rsidRPr="00471FF9" w:rsidRDefault="00864F0A" w:rsidP="00916B83">
      <w:pPr>
        <w:rPr>
          <w:sz w:val="24"/>
          <w:szCs w:val="24"/>
        </w:rPr>
      </w:pPr>
      <w:r w:rsidRPr="00471FF9">
        <w:rPr>
          <w:sz w:val="24"/>
          <w:szCs w:val="24"/>
        </w:rPr>
        <w:t xml:space="preserve">                                                         Kurz pro asistenta pedagoga </w:t>
      </w:r>
      <w:r w:rsidR="00982EEC">
        <w:rPr>
          <w:sz w:val="24"/>
          <w:szCs w:val="24"/>
        </w:rPr>
        <w:t xml:space="preserve"> - </w:t>
      </w:r>
      <w:r w:rsidRPr="00471FF9">
        <w:rPr>
          <w:sz w:val="24"/>
          <w:szCs w:val="24"/>
        </w:rPr>
        <w:t>Vrchlabí</w:t>
      </w:r>
    </w:p>
    <w:p w:rsidR="00864F0A" w:rsidRDefault="00864F0A" w:rsidP="00916B83">
      <w:pPr>
        <w:rPr>
          <w:sz w:val="28"/>
          <w:szCs w:val="28"/>
        </w:rPr>
      </w:pPr>
    </w:p>
    <w:p w:rsidR="00916B83" w:rsidRPr="00864F0A" w:rsidRDefault="00916B83" w:rsidP="00916B83">
      <w:pPr>
        <w:rPr>
          <w:sz w:val="28"/>
          <w:szCs w:val="28"/>
        </w:rPr>
      </w:pPr>
      <w:r>
        <w:rPr>
          <w:sz w:val="28"/>
          <w:szCs w:val="28"/>
        </w:rPr>
        <w:t xml:space="preserve">Vtípilová </w:t>
      </w:r>
      <w:proofErr w:type="gramStart"/>
      <w:r>
        <w:rPr>
          <w:sz w:val="28"/>
          <w:szCs w:val="28"/>
        </w:rPr>
        <w:t xml:space="preserve">Monika         </w:t>
      </w:r>
      <w:r w:rsidR="00864F0A">
        <w:rPr>
          <w:sz w:val="28"/>
          <w:szCs w:val="28"/>
        </w:rPr>
        <w:t xml:space="preserve">       </w:t>
      </w:r>
      <w:r w:rsidR="00864F0A" w:rsidRPr="00864F0A">
        <w:rPr>
          <w:sz w:val="24"/>
          <w:szCs w:val="24"/>
        </w:rPr>
        <w:t>12</w:t>
      </w:r>
      <w:proofErr w:type="gramEnd"/>
      <w:r w:rsidR="00864F0A" w:rsidRPr="00864F0A">
        <w:rPr>
          <w:sz w:val="24"/>
          <w:szCs w:val="24"/>
        </w:rPr>
        <w:t>. 3. 2021 online Aktuální informace pro činnost ŠJ</w:t>
      </w:r>
    </w:p>
    <w:p w:rsidR="00916B83" w:rsidRDefault="00864F0A" w:rsidP="00916B83">
      <w:pPr>
        <w:rPr>
          <w:sz w:val="28"/>
          <w:szCs w:val="28"/>
        </w:rPr>
      </w:pPr>
      <w:r>
        <w:rPr>
          <w:sz w:val="24"/>
          <w:szCs w:val="24"/>
        </w:rPr>
        <w:t xml:space="preserve">                                                       22. 6. 2021 Poučení o BOZP - M. Uiberlay</w:t>
      </w:r>
    </w:p>
    <w:p w:rsidR="00916B83" w:rsidRDefault="00916B83" w:rsidP="00916B83">
      <w:pPr>
        <w:rPr>
          <w:sz w:val="28"/>
          <w:szCs w:val="28"/>
        </w:rPr>
      </w:pPr>
      <w:r>
        <w:rPr>
          <w:sz w:val="28"/>
          <w:szCs w:val="28"/>
        </w:rPr>
        <w:t xml:space="preserve">  </w:t>
      </w:r>
    </w:p>
    <w:p w:rsidR="00916B83" w:rsidRDefault="00916B83" w:rsidP="00916B83">
      <w:pPr>
        <w:rPr>
          <w:sz w:val="24"/>
          <w:szCs w:val="24"/>
        </w:rPr>
      </w:pPr>
      <w:r>
        <w:rPr>
          <w:sz w:val="28"/>
          <w:szCs w:val="28"/>
        </w:rPr>
        <w:t xml:space="preserve">Jitka </w:t>
      </w:r>
      <w:proofErr w:type="gramStart"/>
      <w:r>
        <w:rPr>
          <w:sz w:val="28"/>
          <w:szCs w:val="28"/>
        </w:rPr>
        <w:t xml:space="preserve">Drábková              </w:t>
      </w:r>
      <w:r w:rsidR="00864F0A">
        <w:rPr>
          <w:sz w:val="24"/>
          <w:szCs w:val="24"/>
        </w:rPr>
        <w:t>22</w:t>
      </w:r>
      <w:proofErr w:type="gramEnd"/>
      <w:r w:rsidR="00864F0A">
        <w:rPr>
          <w:sz w:val="24"/>
          <w:szCs w:val="24"/>
        </w:rPr>
        <w:t>. 6. 2021 Poučení o BOZP - M. Uiberlay – dodatečné proškolení</w:t>
      </w:r>
      <w:r>
        <w:rPr>
          <w:sz w:val="28"/>
          <w:szCs w:val="28"/>
        </w:rPr>
        <w:t xml:space="preserve"> </w:t>
      </w:r>
      <w:r>
        <w:rPr>
          <w:sz w:val="24"/>
          <w:szCs w:val="24"/>
        </w:rPr>
        <w:t xml:space="preserve"> </w:t>
      </w:r>
    </w:p>
    <w:p w:rsidR="00916B83" w:rsidRDefault="00916B83" w:rsidP="00916B83">
      <w:pPr>
        <w:rPr>
          <w:sz w:val="28"/>
          <w:szCs w:val="28"/>
        </w:rPr>
      </w:pPr>
      <w:r>
        <w:rPr>
          <w:sz w:val="28"/>
          <w:szCs w:val="28"/>
        </w:rPr>
        <w:t xml:space="preserve">                                         </w:t>
      </w:r>
    </w:p>
    <w:p w:rsidR="00916B83" w:rsidRDefault="00916B83" w:rsidP="00916B83">
      <w:pPr>
        <w:spacing w:after="0" w:line="240" w:lineRule="auto"/>
        <w:rPr>
          <w:sz w:val="24"/>
          <w:szCs w:val="24"/>
        </w:rPr>
      </w:pPr>
      <w:r>
        <w:rPr>
          <w:rFonts w:cs="Calibri"/>
          <w:sz w:val="28"/>
          <w:szCs w:val="28"/>
        </w:rPr>
        <w:t xml:space="preserve">Taťána </w:t>
      </w:r>
      <w:proofErr w:type="gramStart"/>
      <w:r>
        <w:rPr>
          <w:rFonts w:cs="Calibri"/>
          <w:sz w:val="28"/>
          <w:szCs w:val="28"/>
        </w:rPr>
        <w:t xml:space="preserve">Kubištová          </w:t>
      </w:r>
      <w:r>
        <w:rPr>
          <w:sz w:val="24"/>
          <w:szCs w:val="24"/>
        </w:rPr>
        <w:t xml:space="preserve"> </w:t>
      </w:r>
      <w:r w:rsidR="00864F0A">
        <w:rPr>
          <w:sz w:val="24"/>
          <w:szCs w:val="24"/>
        </w:rPr>
        <w:t>22</w:t>
      </w:r>
      <w:proofErr w:type="gramEnd"/>
      <w:r w:rsidR="00864F0A">
        <w:rPr>
          <w:sz w:val="24"/>
          <w:szCs w:val="24"/>
        </w:rPr>
        <w:t>. 6. 2021 Poučení o BOZP - M. Uiberlay</w:t>
      </w:r>
    </w:p>
    <w:p w:rsidR="00916B83" w:rsidRDefault="00916B83" w:rsidP="00916B83">
      <w:pPr>
        <w:spacing w:after="0" w:line="240" w:lineRule="auto"/>
        <w:rPr>
          <w:rFonts w:cs="Calibri"/>
          <w:sz w:val="28"/>
          <w:szCs w:val="28"/>
        </w:rPr>
      </w:pPr>
    </w:p>
    <w:p w:rsidR="00916B83" w:rsidRDefault="00916B83" w:rsidP="00916B83">
      <w:pPr>
        <w:spacing w:after="0" w:line="240" w:lineRule="auto"/>
        <w:rPr>
          <w:rFonts w:cs="Calibri"/>
          <w:sz w:val="24"/>
          <w:szCs w:val="24"/>
        </w:rPr>
      </w:pPr>
    </w:p>
    <w:p w:rsidR="00471FF9" w:rsidRPr="00471FF9" w:rsidRDefault="00916B83" w:rsidP="00916B83">
      <w:pPr>
        <w:spacing w:after="0" w:line="240" w:lineRule="auto"/>
        <w:rPr>
          <w:sz w:val="24"/>
          <w:szCs w:val="24"/>
        </w:rPr>
      </w:pPr>
      <w:r w:rsidRPr="00471FF9">
        <w:rPr>
          <w:rFonts w:cs="Calibri"/>
        </w:rPr>
        <w:t xml:space="preserve"> </w:t>
      </w:r>
      <w:r w:rsidRPr="00471FF9">
        <w:rPr>
          <w:rFonts w:cs="Calibri"/>
          <w:sz w:val="28"/>
          <w:szCs w:val="28"/>
        </w:rPr>
        <w:t xml:space="preserve">Hana </w:t>
      </w:r>
      <w:proofErr w:type="gramStart"/>
      <w:r w:rsidRPr="00471FF9">
        <w:rPr>
          <w:rFonts w:cs="Calibri"/>
          <w:sz w:val="28"/>
          <w:szCs w:val="28"/>
        </w:rPr>
        <w:t xml:space="preserve">Stránská       </w:t>
      </w:r>
      <w:r w:rsidR="00471FF9">
        <w:rPr>
          <w:rFonts w:cs="Calibri"/>
          <w:sz w:val="28"/>
          <w:szCs w:val="28"/>
        </w:rPr>
        <w:t xml:space="preserve">        </w:t>
      </w:r>
      <w:r w:rsidRPr="00471FF9">
        <w:rPr>
          <w:sz w:val="24"/>
          <w:szCs w:val="24"/>
        </w:rPr>
        <w:t xml:space="preserve"> </w:t>
      </w:r>
      <w:r w:rsidR="00471FF9" w:rsidRPr="00471FF9">
        <w:rPr>
          <w:sz w:val="24"/>
          <w:szCs w:val="24"/>
        </w:rPr>
        <w:t>24</w:t>
      </w:r>
      <w:proofErr w:type="gramEnd"/>
      <w:r w:rsidR="00471FF9" w:rsidRPr="00471FF9">
        <w:rPr>
          <w:sz w:val="24"/>
          <w:szCs w:val="24"/>
        </w:rPr>
        <w:t>. 9. 2020 „Dobrý začátek“ seminář Trutnov</w:t>
      </w:r>
    </w:p>
    <w:p w:rsidR="00471FF9" w:rsidRDefault="00471FF9" w:rsidP="00916B83">
      <w:pPr>
        <w:spacing w:after="0" w:line="240" w:lineRule="auto"/>
        <w:rPr>
          <w:color w:val="FF0000"/>
          <w:sz w:val="24"/>
          <w:szCs w:val="24"/>
        </w:rPr>
      </w:pPr>
    </w:p>
    <w:p w:rsidR="00471FF9" w:rsidRDefault="00471FF9" w:rsidP="00916B83">
      <w:pPr>
        <w:spacing w:after="0" w:line="240" w:lineRule="auto"/>
        <w:rPr>
          <w:sz w:val="24"/>
          <w:szCs w:val="24"/>
        </w:rPr>
      </w:pPr>
      <w:r>
        <w:rPr>
          <w:color w:val="FF0000"/>
          <w:sz w:val="24"/>
          <w:szCs w:val="24"/>
        </w:rPr>
        <w:t xml:space="preserve">                                                   </w:t>
      </w:r>
      <w:r>
        <w:rPr>
          <w:sz w:val="24"/>
          <w:szCs w:val="24"/>
        </w:rPr>
        <w:t>22. 6. 2021 Poučení o BOZP - M. Uiberlay</w:t>
      </w:r>
    </w:p>
    <w:p w:rsidR="00916B83" w:rsidRDefault="00916B83" w:rsidP="00916B83">
      <w:pPr>
        <w:rPr>
          <w:sz w:val="28"/>
          <w:szCs w:val="28"/>
        </w:rPr>
      </w:pPr>
    </w:p>
    <w:p w:rsidR="00916B83" w:rsidRDefault="00471FF9" w:rsidP="00916B83">
      <w:pPr>
        <w:rPr>
          <w:sz w:val="24"/>
          <w:szCs w:val="24"/>
        </w:rPr>
      </w:pPr>
      <w:r>
        <w:rPr>
          <w:sz w:val="28"/>
          <w:szCs w:val="28"/>
        </w:rPr>
        <w:t xml:space="preserve">Martina </w:t>
      </w:r>
      <w:proofErr w:type="spellStart"/>
      <w:r>
        <w:rPr>
          <w:sz w:val="28"/>
          <w:szCs w:val="28"/>
        </w:rPr>
        <w:t>Šamšová</w:t>
      </w:r>
      <w:proofErr w:type="spellEnd"/>
      <w:r>
        <w:rPr>
          <w:sz w:val="28"/>
          <w:szCs w:val="28"/>
        </w:rPr>
        <w:t xml:space="preserve">            </w:t>
      </w:r>
      <w:r>
        <w:rPr>
          <w:sz w:val="24"/>
          <w:szCs w:val="24"/>
        </w:rPr>
        <w:t>17. 10. – 6. 12. 2020 Kurz asistenta pedagoga</w:t>
      </w:r>
    </w:p>
    <w:p w:rsidR="00471FF9" w:rsidRDefault="00471FF9" w:rsidP="00916B83">
      <w:pPr>
        <w:rPr>
          <w:sz w:val="28"/>
          <w:szCs w:val="28"/>
        </w:rPr>
      </w:pPr>
      <w:r>
        <w:rPr>
          <w:sz w:val="24"/>
          <w:szCs w:val="24"/>
        </w:rPr>
        <w:t xml:space="preserve">                                                  22. 6. 2021 Poučení o BOZP - M. Uiberlay – dodatečné proškolení</w:t>
      </w:r>
    </w:p>
    <w:p w:rsidR="00916B83" w:rsidRDefault="00916B83" w:rsidP="00916B83">
      <w:pPr>
        <w:rPr>
          <w:sz w:val="28"/>
          <w:szCs w:val="28"/>
        </w:rPr>
      </w:pPr>
      <w:r>
        <w:rPr>
          <w:sz w:val="28"/>
          <w:szCs w:val="28"/>
        </w:rPr>
        <w:t xml:space="preserve"> </w:t>
      </w:r>
    </w:p>
    <w:p w:rsidR="00916B83" w:rsidRDefault="00916B83" w:rsidP="00916B83">
      <w:pPr>
        <w:rPr>
          <w:sz w:val="28"/>
          <w:szCs w:val="28"/>
        </w:rPr>
      </w:pPr>
      <w:r>
        <w:rPr>
          <w:sz w:val="28"/>
          <w:szCs w:val="28"/>
        </w:rPr>
        <w:t xml:space="preserve"> </w:t>
      </w:r>
    </w:p>
    <w:p w:rsidR="00D27A37" w:rsidRDefault="00D27A37" w:rsidP="00916B83">
      <w:pPr>
        <w:rPr>
          <w:sz w:val="28"/>
          <w:szCs w:val="28"/>
        </w:rPr>
      </w:pPr>
    </w:p>
    <w:p w:rsidR="00916B83" w:rsidRDefault="00916B83" w:rsidP="00916B83">
      <w:pPr>
        <w:rPr>
          <w:sz w:val="24"/>
          <w:szCs w:val="24"/>
        </w:rPr>
      </w:pPr>
      <w:r>
        <w:rPr>
          <w:b/>
          <w:sz w:val="32"/>
          <w:szCs w:val="32"/>
        </w:rPr>
        <w:lastRenderedPageBreak/>
        <w:t>7. Údaje o aktivitách a prezentaci školy na veřejnosti</w:t>
      </w:r>
    </w:p>
    <w:p w:rsidR="00613393" w:rsidRDefault="003745A5" w:rsidP="00916B83">
      <w:pPr>
        <w:rPr>
          <w:sz w:val="24"/>
          <w:szCs w:val="24"/>
        </w:rPr>
      </w:pPr>
      <w:r>
        <w:rPr>
          <w:sz w:val="24"/>
          <w:szCs w:val="24"/>
        </w:rPr>
        <w:t xml:space="preserve">V důsledku zákazu veřejných akcí z důvodu pandemie </w:t>
      </w:r>
      <w:proofErr w:type="spellStart"/>
      <w:r>
        <w:rPr>
          <w:sz w:val="24"/>
          <w:szCs w:val="24"/>
        </w:rPr>
        <w:t>koronaviru</w:t>
      </w:r>
      <w:proofErr w:type="spellEnd"/>
      <w:r>
        <w:rPr>
          <w:sz w:val="24"/>
          <w:szCs w:val="24"/>
        </w:rPr>
        <w:t xml:space="preserve">, nepořádala ani se neúčastnila škola žádných kulturních </w:t>
      </w:r>
      <w:r w:rsidR="00123959">
        <w:rPr>
          <w:sz w:val="24"/>
          <w:szCs w:val="24"/>
        </w:rPr>
        <w:t xml:space="preserve">ani sportovních </w:t>
      </w:r>
      <w:r>
        <w:rPr>
          <w:sz w:val="24"/>
          <w:szCs w:val="24"/>
        </w:rPr>
        <w:t>akcí.</w:t>
      </w:r>
      <w:r w:rsidR="00613393">
        <w:rPr>
          <w:sz w:val="24"/>
          <w:szCs w:val="24"/>
        </w:rPr>
        <w:t xml:space="preserve"> Veškeré aktivity školy zveřejňujeme pravidelně na webu školy a v časopise Fontána.</w:t>
      </w:r>
    </w:p>
    <w:p w:rsidR="00916B83" w:rsidRDefault="00916B83" w:rsidP="00916B83">
      <w:pPr>
        <w:rPr>
          <w:sz w:val="28"/>
          <w:szCs w:val="28"/>
        </w:rPr>
      </w:pPr>
    </w:p>
    <w:p w:rsidR="00916B83" w:rsidRDefault="00916B83" w:rsidP="00916B83">
      <w:pPr>
        <w:rPr>
          <w:b/>
          <w:sz w:val="28"/>
          <w:szCs w:val="28"/>
        </w:rPr>
      </w:pPr>
      <w:r>
        <w:rPr>
          <w:b/>
          <w:sz w:val="28"/>
          <w:szCs w:val="28"/>
        </w:rPr>
        <w:t>ZÁŘÍ</w:t>
      </w:r>
    </w:p>
    <w:p w:rsidR="00123959" w:rsidRDefault="00123959" w:rsidP="00916B83">
      <w:pPr>
        <w:rPr>
          <w:sz w:val="28"/>
          <w:szCs w:val="28"/>
        </w:rPr>
      </w:pPr>
      <w:r>
        <w:rPr>
          <w:sz w:val="28"/>
          <w:szCs w:val="28"/>
        </w:rPr>
        <w:t>14. 9. 2020 Krtek Vrchlabí – návštěva střediska environmentální výchovy</w:t>
      </w:r>
    </w:p>
    <w:p w:rsidR="00916B83" w:rsidRDefault="00123959" w:rsidP="00916B83">
      <w:pPr>
        <w:rPr>
          <w:sz w:val="28"/>
          <w:szCs w:val="28"/>
        </w:rPr>
      </w:pPr>
      <w:r>
        <w:rPr>
          <w:sz w:val="28"/>
          <w:szCs w:val="28"/>
        </w:rPr>
        <w:t>17. 9. 2020</w:t>
      </w:r>
      <w:r w:rsidR="00916B83">
        <w:rPr>
          <w:sz w:val="28"/>
          <w:szCs w:val="28"/>
        </w:rPr>
        <w:t xml:space="preserve">   Zahájení plaveckého </w:t>
      </w:r>
      <w:proofErr w:type="gramStart"/>
      <w:r w:rsidR="00916B83">
        <w:rPr>
          <w:sz w:val="28"/>
          <w:szCs w:val="28"/>
        </w:rPr>
        <w:t>výcviku (1., 2.r.</w:t>
      </w:r>
      <w:proofErr w:type="gramEnd"/>
      <w:r w:rsidR="00916B83">
        <w:rPr>
          <w:sz w:val="28"/>
          <w:szCs w:val="28"/>
        </w:rPr>
        <w:t>)</w:t>
      </w:r>
    </w:p>
    <w:p w:rsidR="00916B83" w:rsidRDefault="00123959" w:rsidP="00916B83">
      <w:pPr>
        <w:rPr>
          <w:sz w:val="28"/>
          <w:szCs w:val="28"/>
        </w:rPr>
      </w:pPr>
      <w:r>
        <w:rPr>
          <w:sz w:val="28"/>
          <w:szCs w:val="28"/>
        </w:rPr>
        <w:t>24. 9. 2020</w:t>
      </w:r>
      <w:r w:rsidR="00916B83">
        <w:rPr>
          <w:sz w:val="28"/>
          <w:szCs w:val="28"/>
        </w:rPr>
        <w:t xml:space="preserve">   Plavecký </w:t>
      </w:r>
      <w:proofErr w:type="gramStart"/>
      <w:r w:rsidR="00916B83">
        <w:rPr>
          <w:sz w:val="28"/>
          <w:szCs w:val="28"/>
        </w:rPr>
        <w:t>výcvik (1., 2.r.</w:t>
      </w:r>
      <w:proofErr w:type="gramEnd"/>
      <w:r w:rsidR="00916B83">
        <w:rPr>
          <w:sz w:val="28"/>
          <w:szCs w:val="28"/>
        </w:rPr>
        <w:t>)</w:t>
      </w:r>
    </w:p>
    <w:p w:rsidR="00916B83" w:rsidRDefault="00916B83" w:rsidP="00916B83">
      <w:pPr>
        <w:rPr>
          <w:sz w:val="28"/>
          <w:szCs w:val="28"/>
        </w:rPr>
      </w:pPr>
    </w:p>
    <w:p w:rsidR="00916B83" w:rsidRDefault="00916B83" w:rsidP="00916B83">
      <w:pPr>
        <w:rPr>
          <w:sz w:val="28"/>
          <w:szCs w:val="28"/>
        </w:rPr>
      </w:pPr>
      <w:r>
        <w:rPr>
          <w:b/>
          <w:sz w:val="28"/>
          <w:szCs w:val="28"/>
        </w:rPr>
        <w:t>ŘÍJEN</w:t>
      </w:r>
    </w:p>
    <w:p w:rsidR="00916B83" w:rsidRDefault="00123959" w:rsidP="00916B83">
      <w:pPr>
        <w:rPr>
          <w:sz w:val="28"/>
          <w:szCs w:val="28"/>
        </w:rPr>
      </w:pPr>
      <w:r>
        <w:rPr>
          <w:sz w:val="28"/>
          <w:szCs w:val="28"/>
        </w:rPr>
        <w:t>1. 10. 2020</w:t>
      </w:r>
      <w:r w:rsidR="00916B83">
        <w:rPr>
          <w:sz w:val="28"/>
          <w:szCs w:val="28"/>
        </w:rPr>
        <w:t xml:space="preserve">   Plavecký </w:t>
      </w:r>
      <w:proofErr w:type="gramStart"/>
      <w:r w:rsidR="00916B83">
        <w:rPr>
          <w:sz w:val="28"/>
          <w:szCs w:val="28"/>
        </w:rPr>
        <w:t>výcvik (1., 2.r.</w:t>
      </w:r>
      <w:proofErr w:type="gramEnd"/>
      <w:r w:rsidR="00916B83">
        <w:rPr>
          <w:sz w:val="28"/>
          <w:szCs w:val="28"/>
        </w:rPr>
        <w:t xml:space="preserve">) </w:t>
      </w:r>
    </w:p>
    <w:p w:rsidR="00916B83" w:rsidRDefault="00123959" w:rsidP="00916B83">
      <w:pPr>
        <w:rPr>
          <w:sz w:val="28"/>
          <w:szCs w:val="28"/>
        </w:rPr>
      </w:pPr>
      <w:r>
        <w:rPr>
          <w:sz w:val="28"/>
          <w:szCs w:val="28"/>
        </w:rPr>
        <w:t>8</w:t>
      </w:r>
      <w:r w:rsidR="00916B83">
        <w:rPr>
          <w:sz w:val="28"/>
          <w:szCs w:val="28"/>
        </w:rPr>
        <w:t>. 10.</w:t>
      </w:r>
      <w:r>
        <w:rPr>
          <w:sz w:val="28"/>
          <w:szCs w:val="28"/>
        </w:rPr>
        <w:t xml:space="preserve"> 2020</w:t>
      </w:r>
      <w:r w:rsidR="00916B83">
        <w:rPr>
          <w:sz w:val="28"/>
          <w:szCs w:val="28"/>
        </w:rPr>
        <w:t xml:space="preserve">   Plavecký </w:t>
      </w:r>
      <w:proofErr w:type="gramStart"/>
      <w:r w:rsidR="00916B83">
        <w:rPr>
          <w:sz w:val="28"/>
          <w:szCs w:val="28"/>
        </w:rPr>
        <w:t>výcvik (1., 2.r.</w:t>
      </w:r>
      <w:proofErr w:type="gramEnd"/>
      <w:r w:rsidR="00916B83">
        <w:rPr>
          <w:sz w:val="28"/>
          <w:szCs w:val="28"/>
        </w:rPr>
        <w:t>)</w:t>
      </w:r>
    </w:p>
    <w:p w:rsidR="00916B83" w:rsidRDefault="00123959" w:rsidP="00916B83">
      <w:pPr>
        <w:rPr>
          <w:sz w:val="28"/>
          <w:szCs w:val="28"/>
        </w:rPr>
      </w:pPr>
      <w:r>
        <w:rPr>
          <w:sz w:val="28"/>
          <w:szCs w:val="28"/>
        </w:rPr>
        <w:t xml:space="preserve">9. 10. 2020 Projektový </w:t>
      </w:r>
      <w:proofErr w:type="gramStart"/>
      <w:r>
        <w:rPr>
          <w:sz w:val="28"/>
          <w:szCs w:val="28"/>
        </w:rPr>
        <w:t>den  – 1.</w:t>
      </w:r>
      <w:proofErr w:type="gramEnd"/>
      <w:r>
        <w:rPr>
          <w:sz w:val="28"/>
          <w:szCs w:val="28"/>
        </w:rPr>
        <w:t xml:space="preserve"> Pomoc</w:t>
      </w:r>
      <w:r w:rsidR="00982EEC">
        <w:rPr>
          <w:sz w:val="28"/>
          <w:szCs w:val="28"/>
        </w:rPr>
        <w:t xml:space="preserve"> </w:t>
      </w:r>
      <w:r w:rsidR="00916B83">
        <w:rPr>
          <w:sz w:val="28"/>
          <w:szCs w:val="28"/>
        </w:rPr>
        <w:t>- z projektu Šablony II.</w:t>
      </w:r>
    </w:p>
    <w:p w:rsidR="00982EEC" w:rsidRDefault="00982EEC" w:rsidP="00916B83">
      <w:pPr>
        <w:rPr>
          <w:sz w:val="28"/>
          <w:szCs w:val="28"/>
        </w:rPr>
      </w:pPr>
    </w:p>
    <w:p w:rsidR="00916B83" w:rsidRDefault="00916B83" w:rsidP="00916B83">
      <w:pPr>
        <w:rPr>
          <w:b/>
          <w:sz w:val="28"/>
          <w:szCs w:val="28"/>
        </w:rPr>
      </w:pPr>
      <w:r>
        <w:rPr>
          <w:b/>
          <w:sz w:val="28"/>
          <w:szCs w:val="28"/>
        </w:rPr>
        <w:t>PROSINEC</w:t>
      </w:r>
    </w:p>
    <w:p w:rsidR="00B92F81" w:rsidRDefault="00B92F81" w:rsidP="00916B83">
      <w:pPr>
        <w:rPr>
          <w:sz w:val="28"/>
          <w:szCs w:val="28"/>
        </w:rPr>
      </w:pPr>
      <w:r>
        <w:rPr>
          <w:sz w:val="28"/>
          <w:szCs w:val="28"/>
        </w:rPr>
        <w:t xml:space="preserve">4. 12. </w:t>
      </w:r>
      <w:proofErr w:type="gramStart"/>
      <w:r>
        <w:rPr>
          <w:sz w:val="28"/>
          <w:szCs w:val="28"/>
        </w:rPr>
        <w:t xml:space="preserve">2020 </w:t>
      </w:r>
      <w:r w:rsidR="00916B83">
        <w:rPr>
          <w:sz w:val="28"/>
          <w:szCs w:val="28"/>
        </w:rPr>
        <w:t xml:space="preserve"> Mikulášská</w:t>
      </w:r>
      <w:proofErr w:type="gramEnd"/>
      <w:r w:rsidR="00916B83">
        <w:rPr>
          <w:sz w:val="28"/>
          <w:szCs w:val="28"/>
        </w:rPr>
        <w:t xml:space="preserve"> besídka </w:t>
      </w:r>
      <w:r>
        <w:rPr>
          <w:sz w:val="28"/>
          <w:szCs w:val="28"/>
        </w:rPr>
        <w:t>v rámci ZŠ a MŠ</w:t>
      </w:r>
    </w:p>
    <w:p w:rsidR="00916B83" w:rsidRDefault="00B92F81" w:rsidP="00916B83">
      <w:pPr>
        <w:rPr>
          <w:sz w:val="28"/>
          <w:szCs w:val="28"/>
        </w:rPr>
      </w:pPr>
      <w:r>
        <w:rPr>
          <w:sz w:val="28"/>
          <w:szCs w:val="28"/>
        </w:rPr>
        <w:t>8. 12. 2020 Ohňová show s</w:t>
      </w:r>
      <w:r w:rsidR="00916B83">
        <w:rPr>
          <w:sz w:val="28"/>
          <w:szCs w:val="28"/>
        </w:rPr>
        <w:t xml:space="preserve"> </w:t>
      </w:r>
      <w:r>
        <w:rPr>
          <w:rFonts w:ascii="Helvetica" w:hAnsi="Helvetica" w:cs="Helvetica"/>
          <w:color w:val="373737"/>
          <w:sz w:val="23"/>
          <w:szCs w:val="23"/>
          <w:shd w:val="clear" w:color="auto" w:fill="FFFFFF"/>
        </w:rPr>
        <w:t> </w:t>
      </w:r>
      <w:r w:rsidRPr="00B92F81">
        <w:rPr>
          <w:rFonts w:asciiTheme="minorHAnsi" w:hAnsiTheme="minorHAnsi" w:cs="Helvetica"/>
          <w:color w:val="373737"/>
          <w:sz w:val="28"/>
          <w:szCs w:val="28"/>
          <w:shd w:val="clear" w:color="auto" w:fill="FFFFFF"/>
        </w:rPr>
        <w:t>paní PhDr. Janou Česákovou, Ph.D.</w:t>
      </w:r>
      <w:r w:rsidRPr="00B92F81">
        <w:rPr>
          <w:sz w:val="28"/>
          <w:szCs w:val="28"/>
        </w:rPr>
        <w:t xml:space="preserve"> </w:t>
      </w:r>
      <w:r>
        <w:rPr>
          <w:sz w:val="28"/>
          <w:szCs w:val="28"/>
        </w:rPr>
        <w:t>- z </w:t>
      </w:r>
      <w:proofErr w:type="gramStart"/>
      <w:r>
        <w:rPr>
          <w:sz w:val="28"/>
          <w:szCs w:val="28"/>
        </w:rPr>
        <w:t>projektu           Šablony</w:t>
      </w:r>
      <w:proofErr w:type="gramEnd"/>
      <w:r>
        <w:rPr>
          <w:sz w:val="28"/>
          <w:szCs w:val="28"/>
        </w:rPr>
        <w:t xml:space="preserve"> II.</w:t>
      </w:r>
    </w:p>
    <w:p w:rsidR="00B92F81" w:rsidRDefault="00B92F81" w:rsidP="00916B83">
      <w:pPr>
        <w:rPr>
          <w:sz w:val="28"/>
          <w:szCs w:val="28"/>
        </w:rPr>
      </w:pPr>
      <w:r>
        <w:rPr>
          <w:sz w:val="28"/>
          <w:szCs w:val="28"/>
        </w:rPr>
        <w:t>18. 12. 2020 – výroba svíček - projekt</w:t>
      </w:r>
    </w:p>
    <w:p w:rsidR="00916B83" w:rsidRDefault="00916B83" w:rsidP="00916B83">
      <w:pPr>
        <w:rPr>
          <w:b/>
          <w:sz w:val="28"/>
          <w:szCs w:val="28"/>
        </w:rPr>
      </w:pPr>
      <w:r>
        <w:rPr>
          <w:b/>
          <w:sz w:val="28"/>
          <w:szCs w:val="28"/>
        </w:rPr>
        <w:t>LEDEN</w:t>
      </w:r>
    </w:p>
    <w:p w:rsidR="00916B83" w:rsidRDefault="00B92F81" w:rsidP="00916B83">
      <w:pPr>
        <w:rPr>
          <w:sz w:val="28"/>
          <w:szCs w:val="28"/>
        </w:rPr>
      </w:pPr>
      <w:r>
        <w:rPr>
          <w:sz w:val="28"/>
          <w:szCs w:val="28"/>
        </w:rPr>
        <w:t>15</w:t>
      </w:r>
      <w:r w:rsidR="00916B83">
        <w:rPr>
          <w:sz w:val="28"/>
          <w:szCs w:val="28"/>
        </w:rPr>
        <w:t>. 1. 2020 M</w:t>
      </w:r>
      <w:r>
        <w:rPr>
          <w:sz w:val="28"/>
          <w:szCs w:val="28"/>
        </w:rPr>
        <w:t xml:space="preserve">alá technická univerzita </w:t>
      </w:r>
      <w:r w:rsidR="00916B83">
        <w:rPr>
          <w:sz w:val="28"/>
          <w:szCs w:val="28"/>
        </w:rPr>
        <w:t>– z projektu Šablony II.</w:t>
      </w:r>
    </w:p>
    <w:p w:rsidR="00916B83" w:rsidRDefault="00916B83" w:rsidP="00916B83">
      <w:pPr>
        <w:rPr>
          <w:sz w:val="28"/>
          <w:szCs w:val="28"/>
        </w:rPr>
      </w:pPr>
      <w:r>
        <w:rPr>
          <w:sz w:val="28"/>
          <w:szCs w:val="28"/>
        </w:rPr>
        <w:t>15. 1. 2020 Aj s rodilým mluvčím – z projektu Šablony II.</w:t>
      </w:r>
    </w:p>
    <w:p w:rsidR="00D27A37" w:rsidRDefault="00D27A37" w:rsidP="00916B83">
      <w:pPr>
        <w:rPr>
          <w:sz w:val="28"/>
          <w:szCs w:val="28"/>
        </w:rPr>
      </w:pPr>
    </w:p>
    <w:p w:rsidR="00D27A37" w:rsidRDefault="00D27A37" w:rsidP="00916B83">
      <w:pPr>
        <w:rPr>
          <w:sz w:val="28"/>
          <w:szCs w:val="28"/>
        </w:rPr>
      </w:pPr>
    </w:p>
    <w:p w:rsidR="00916B83" w:rsidRDefault="00B92F81" w:rsidP="00916B83">
      <w:pPr>
        <w:rPr>
          <w:b/>
          <w:sz w:val="28"/>
          <w:szCs w:val="28"/>
        </w:rPr>
      </w:pPr>
      <w:r>
        <w:rPr>
          <w:b/>
          <w:sz w:val="28"/>
          <w:szCs w:val="28"/>
        </w:rPr>
        <w:lastRenderedPageBreak/>
        <w:t>DUBEN</w:t>
      </w:r>
    </w:p>
    <w:p w:rsidR="00B92F81" w:rsidRDefault="00B92F81" w:rsidP="00B92F81">
      <w:pPr>
        <w:rPr>
          <w:sz w:val="28"/>
          <w:szCs w:val="28"/>
        </w:rPr>
      </w:pPr>
      <w:r w:rsidRPr="00B92F81">
        <w:rPr>
          <w:sz w:val="28"/>
          <w:szCs w:val="28"/>
        </w:rPr>
        <w:t>23. 4. 2021 Aj s rodilým mluvčím z projektu Šablony II.</w:t>
      </w:r>
    </w:p>
    <w:p w:rsidR="00B92F81" w:rsidRDefault="00B92F81" w:rsidP="00B92F81">
      <w:pPr>
        <w:rPr>
          <w:sz w:val="28"/>
          <w:szCs w:val="28"/>
        </w:rPr>
      </w:pPr>
      <w:r>
        <w:rPr>
          <w:sz w:val="28"/>
          <w:szCs w:val="28"/>
        </w:rPr>
        <w:t>30. 4. 2021 Čarodějnický den</w:t>
      </w:r>
    </w:p>
    <w:p w:rsidR="00B92F81" w:rsidRDefault="00B92F81" w:rsidP="00B92F81">
      <w:pPr>
        <w:rPr>
          <w:b/>
          <w:sz w:val="28"/>
          <w:szCs w:val="28"/>
        </w:rPr>
      </w:pPr>
      <w:r w:rsidRPr="00B92F81">
        <w:rPr>
          <w:b/>
          <w:sz w:val="28"/>
          <w:szCs w:val="28"/>
        </w:rPr>
        <w:t>KVĚTEN</w:t>
      </w:r>
    </w:p>
    <w:p w:rsidR="00B92F81" w:rsidRPr="00E915E1" w:rsidRDefault="00E915E1" w:rsidP="00B92F81">
      <w:pPr>
        <w:rPr>
          <w:sz w:val="28"/>
          <w:szCs w:val="28"/>
        </w:rPr>
      </w:pPr>
      <w:r>
        <w:rPr>
          <w:sz w:val="28"/>
          <w:szCs w:val="28"/>
        </w:rPr>
        <w:t xml:space="preserve">5. 5. 2021 Projektový den – Voda </w:t>
      </w:r>
      <w:r w:rsidR="00982EEC">
        <w:rPr>
          <w:sz w:val="28"/>
          <w:szCs w:val="28"/>
        </w:rPr>
        <w:t xml:space="preserve">- </w:t>
      </w:r>
      <w:r w:rsidR="00B92F81">
        <w:rPr>
          <w:sz w:val="28"/>
          <w:szCs w:val="28"/>
        </w:rPr>
        <w:t xml:space="preserve">s </w:t>
      </w:r>
      <w:r w:rsidR="00B92F81">
        <w:rPr>
          <w:rFonts w:ascii="Helvetica" w:hAnsi="Helvetica" w:cs="Helvetica"/>
          <w:color w:val="373737"/>
          <w:sz w:val="23"/>
          <w:szCs w:val="23"/>
          <w:shd w:val="clear" w:color="auto" w:fill="FFFFFF"/>
        </w:rPr>
        <w:t> </w:t>
      </w:r>
      <w:r w:rsidR="00B92F81" w:rsidRPr="00E915E1">
        <w:rPr>
          <w:rFonts w:cs="Helvetica"/>
          <w:color w:val="373737"/>
          <w:sz w:val="28"/>
          <w:szCs w:val="28"/>
          <w:shd w:val="clear" w:color="auto" w:fill="FFFFFF"/>
        </w:rPr>
        <w:t>paní PhDr. Janou Česákovou, Ph.D.</w:t>
      </w:r>
      <w:r w:rsidR="00B92F81" w:rsidRPr="00E915E1">
        <w:rPr>
          <w:sz w:val="28"/>
          <w:szCs w:val="28"/>
        </w:rPr>
        <w:t xml:space="preserve"> - z projektu Šablony II.</w:t>
      </w:r>
    </w:p>
    <w:p w:rsidR="00E915E1" w:rsidRDefault="00E915E1" w:rsidP="00E915E1">
      <w:pPr>
        <w:rPr>
          <w:sz w:val="28"/>
          <w:szCs w:val="28"/>
        </w:rPr>
      </w:pPr>
      <w:r>
        <w:rPr>
          <w:sz w:val="28"/>
          <w:szCs w:val="28"/>
        </w:rPr>
        <w:t>12. 5</w:t>
      </w:r>
      <w:r w:rsidRPr="00B92F81">
        <w:rPr>
          <w:sz w:val="28"/>
          <w:szCs w:val="28"/>
        </w:rPr>
        <w:t>. 2021 Aj s rodilým mluvčím z projektu Šablony II.</w:t>
      </w:r>
    </w:p>
    <w:p w:rsidR="00E915E1" w:rsidRDefault="00E915E1" w:rsidP="00E915E1">
      <w:pPr>
        <w:rPr>
          <w:sz w:val="28"/>
          <w:szCs w:val="28"/>
        </w:rPr>
      </w:pPr>
      <w:r>
        <w:rPr>
          <w:sz w:val="28"/>
          <w:szCs w:val="28"/>
        </w:rPr>
        <w:t xml:space="preserve">21. 5. 2021 dopolední výlet na </w:t>
      </w:r>
      <w:proofErr w:type="spellStart"/>
      <w:r>
        <w:rPr>
          <w:sz w:val="28"/>
          <w:szCs w:val="28"/>
        </w:rPr>
        <w:t>farmapark</w:t>
      </w:r>
      <w:proofErr w:type="spellEnd"/>
      <w:r>
        <w:rPr>
          <w:sz w:val="28"/>
          <w:szCs w:val="28"/>
        </w:rPr>
        <w:t xml:space="preserve"> Muchomůrka</w:t>
      </w:r>
    </w:p>
    <w:p w:rsidR="00E915E1" w:rsidRDefault="00E915E1" w:rsidP="00E915E1">
      <w:pPr>
        <w:rPr>
          <w:sz w:val="28"/>
          <w:szCs w:val="28"/>
        </w:rPr>
      </w:pPr>
      <w:r>
        <w:rPr>
          <w:sz w:val="28"/>
          <w:szCs w:val="28"/>
        </w:rPr>
        <w:t xml:space="preserve">27. 5. 2021 </w:t>
      </w:r>
      <w:r w:rsidR="00982EEC">
        <w:rPr>
          <w:sz w:val="28"/>
          <w:szCs w:val="28"/>
        </w:rPr>
        <w:t>Bubenická dílna – „</w:t>
      </w:r>
      <w:r>
        <w:rPr>
          <w:sz w:val="28"/>
          <w:szCs w:val="28"/>
        </w:rPr>
        <w:t>Rytmy sběrného d</w:t>
      </w:r>
      <w:r w:rsidR="00666439">
        <w:rPr>
          <w:sz w:val="28"/>
          <w:szCs w:val="28"/>
        </w:rPr>
        <w:t>v</w:t>
      </w:r>
      <w:r>
        <w:rPr>
          <w:sz w:val="28"/>
          <w:szCs w:val="28"/>
        </w:rPr>
        <w:t>ora</w:t>
      </w:r>
      <w:r w:rsidR="00982EEC">
        <w:rPr>
          <w:sz w:val="28"/>
          <w:szCs w:val="28"/>
        </w:rPr>
        <w:t>“</w:t>
      </w:r>
      <w:r>
        <w:rPr>
          <w:sz w:val="28"/>
          <w:szCs w:val="28"/>
        </w:rPr>
        <w:t xml:space="preserve"> </w:t>
      </w:r>
      <w:r w:rsidR="00666439" w:rsidRPr="00B92F81">
        <w:rPr>
          <w:sz w:val="28"/>
          <w:szCs w:val="28"/>
        </w:rPr>
        <w:t>z projektu Šablony II.</w:t>
      </w:r>
    </w:p>
    <w:p w:rsidR="00666439" w:rsidRPr="00666439" w:rsidRDefault="00666439" w:rsidP="00E915E1">
      <w:pPr>
        <w:rPr>
          <w:b/>
          <w:sz w:val="28"/>
          <w:szCs w:val="28"/>
        </w:rPr>
      </w:pPr>
      <w:r w:rsidRPr="00666439">
        <w:rPr>
          <w:b/>
          <w:sz w:val="28"/>
          <w:szCs w:val="28"/>
        </w:rPr>
        <w:t>ČERVEN</w:t>
      </w:r>
    </w:p>
    <w:p w:rsidR="00666439" w:rsidRDefault="00666439" w:rsidP="00E915E1">
      <w:pPr>
        <w:rPr>
          <w:sz w:val="28"/>
          <w:szCs w:val="28"/>
        </w:rPr>
      </w:pPr>
      <w:r>
        <w:rPr>
          <w:sz w:val="28"/>
          <w:szCs w:val="28"/>
        </w:rPr>
        <w:t xml:space="preserve">3. 6. </w:t>
      </w:r>
      <w:proofErr w:type="gramStart"/>
      <w:r>
        <w:rPr>
          <w:sz w:val="28"/>
          <w:szCs w:val="28"/>
        </w:rPr>
        <w:t>2021      Sportovní</w:t>
      </w:r>
      <w:proofErr w:type="gramEnd"/>
      <w:r>
        <w:rPr>
          <w:sz w:val="28"/>
          <w:szCs w:val="28"/>
        </w:rPr>
        <w:t xml:space="preserve"> den na </w:t>
      </w:r>
      <w:proofErr w:type="spellStart"/>
      <w:r>
        <w:rPr>
          <w:sz w:val="28"/>
          <w:szCs w:val="28"/>
        </w:rPr>
        <w:t>Modrokamenné</w:t>
      </w:r>
      <w:proofErr w:type="spellEnd"/>
      <w:r>
        <w:rPr>
          <w:sz w:val="28"/>
          <w:szCs w:val="28"/>
        </w:rPr>
        <w:t xml:space="preserve"> boudě</w:t>
      </w:r>
    </w:p>
    <w:p w:rsidR="00666439" w:rsidRDefault="00666439" w:rsidP="00E915E1">
      <w:pPr>
        <w:rPr>
          <w:sz w:val="28"/>
          <w:szCs w:val="28"/>
        </w:rPr>
      </w:pPr>
      <w:r>
        <w:rPr>
          <w:sz w:val="28"/>
          <w:szCs w:val="28"/>
        </w:rPr>
        <w:t xml:space="preserve">10. 6. 2021    </w:t>
      </w:r>
      <w:r w:rsidR="00982EEC">
        <w:rPr>
          <w:sz w:val="28"/>
          <w:szCs w:val="28"/>
        </w:rPr>
        <w:t>Adršpašské skály – školní výlet</w:t>
      </w:r>
      <w:r>
        <w:rPr>
          <w:sz w:val="28"/>
          <w:szCs w:val="28"/>
        </w:rPr>
        <w:t>, hrazen z projektu Šablony II.</w:t>
      </w:r>
    </w:p>
    <w:p w:rsidR="00666439" w:rsidRDefault="00666439" w:rsidP="00E915E1">
      <w:pPr>
        <w:rPr>
          <w:sz w:val="28"/>
          <w:szCs w:val="28"/>
        </w:rPr>
      </w:pPr>
      <w:r>
        <w:rPr>
          <w:sz w:val="28"/>
          <w:szCs w:val="28"/>
        </w:rPr>
        <w:t xml:space="preserve">17. 6. </w:t>
      </w:r>
      <w:proofErr w:type="gramStart"/>
      <w:r>
        <w:rPr>
          <w:sz w:val="28"/>
          <w:szCs w:val="28"/>
        </w:rPr>
        <w:t xml:space="preserve">2021    </w:t>
      </w:r>
      <w:r w:rsidRPr="00B92F81">
        <w:rPr>
          <w:sz w:val="28"/>
          <w:szCs w:val="28"/>
        </w:rPr>
        <w:t>Aj</w:t>
      </w:r>
      <w:proofErr w:type="gramEnd"/>
      <w:r w:rsidRPr="00B92F81">
        <w:rPr>
          <w:sz w:val="28"/>
          <w:szCs w:val="28"/>
        </w:rPr>
        <w:t xml:space="preserve"> s rodilým mluvčím z projektu Šablony II.</w:t>
      </w:r>
    </w:p>
    <w:p w:rsidR="00666439" w:rsidRDefault="00666439" w:rsidP="00666439">
      <w:pPr>
        <w:rPr>
          <w:sz w:val="28"/>
          <w:szCs w:val="28"/>
        </w:rPr>
      </w:pPr>
      <w:r>
        <w:rPr>
          <w:sz w:val="28"/>
          <w:szCs w:val="28"/>
        </w:rPr>
        <w:t xml:space="preserve">24. 6. </w:t>
      </w:r>
      <w:proofErr w:type="gramStart"/>
      <w:r>
        <w:rPr>
          <w:sz w:val="28"/>
          <w:szCs w:val="28"/>
        </w:rPr>
        <w:t xml:space="preserve">2021    </w:t>
      </w:r>
      <w:r w:rsidRPr="00B92F81">
        <w:rPr>
          <w:sz w:val="28"/>
          <w:szCs w:val="28"/>
        </w:rPr>
        <w:t>Aj</w:t>
      </w:r>
      <w:proofErr w:type="gramEnd"/>
      <w:r w:rsidRPr="00B92F81">
        <w:rPr>
          <w:sz w:val="28"/>
          <w:szCs w:val="28"/>
        </w:rPr>
        <w:t xml:space="preserve"> s rodilým mluvčím z projektu Šablony II.</w:t>
      </w:r>
      <w:r>
        <w:rPr>
          <w:sz w:val="28"/>
          <w:szCs w:val="28"/>
        </w:rPr>
        <w:t xml:space="preserve"> – rozloučení</w:t>
      </w:r>
    </w:p>
    <w:p w:rsidR="00666439" w:rsidRDefault="00666439" w:rsidP="00666439">
      <w:pPr>
        <w:rPr>
          <w:sz w:val="28"/>
          <w:szCs w:val="28"/>
        </w:rPr>
      </w:pPr>
      <w:r>
        <w:rPr>
          <w:sz w:val="28"/>
          <w:szCs w:val="28"/>
        </w:rPr>
        <w:t xml:space="preserve">29. 6. 2021 Pasování prvňáčků na čtenáře (v knihovně </w:t>
      </w:r>
      <w:proofErr w:type="gramStart"/>
      <w:r>
        <w:rPr>
          <w:sz w:val="28"/>
          <w:szCs w:val="28"/>
        </w:rPr>
        <w:t>J.L.</w:t>
      </w:r>
      <w:proofErr w:type="gramEnd"/>
      <w:r>
        <w:rPr>
          <w:sz w:val="28"/>
          <w:szCs w:val="28"/>
        </w:rPr>
        <w:t>)</w:t>
      </w:r>
    </w:p>
    <w:p w:rsidR="00666439" w:rsidRDefault="00666439" w:rsidP="00E915E1">
      <w:pPr>
        <w:rPr>
          <w:sz w:val="28"/>
          <w:szCs w:val="28"/>
        </w:rPr>
      </w:pPr>
    </w:p>
    <w:p w:rsidR="00916B83" w:rsidRDefault="00916B83" w:rsidP="00916B83">
      <w:pPr>
        <w:rPr>
          <w:b/>
          <w:sz w:val="32"/>
          <w:szCs w:val="32"/>
        </w:rPr>
      </w:pPr>
      <w:r>
        <w:rPr>
          <w:b/>
          <w:sz w:val="32"/>
          <w:szCs w:val="32"/>
        </w:rPr>
        <w:t>8. Zapojení školy do rozvojových projektů</w:t>
      </w:r>
    </w:p>
    <w:p w:rsidR="00916B83" w:rsidRDefault="00916B83" w:rsidP="00916B83">
      <w:pPr>
        <w:rPr>
          <w:sz w:val="32"/>
          <w:szCs w:val="32"/>
        </w:rPr>
      </w:pPr>
      <w:r>
        <w:rPr>
          <w:sz w:val="32"/>
          <w:szCs w:val="32"/>
        </w:rPr>
        <w:t>Šablony II. – zvýšení a zlepšení kvality výuky</w:t>
      </w:r>
    </w:p>
    <w:p w:rsidR="001C6F95" w:rsidRDefault="001C6F95" w:rsidP="00916B83">
      <w:pPr>
        <w:rPr>
          <w:sz w:val="32"/>
          <w:szCs w:val="32"/>
        </w:rPr>
      </w:pPr>
      <w:r>
        <w:rPr>
          <w:sz w:val="32"/>
          <w:szCs w:val="32"/>
        </w:rPr>
        <w:t>Šablony III.</w:t>
      </w:r>
    </w:p>
    <w:p w:rsidR="00916B83" w:rsidRDefault="00916B83" w:rsidP="00916B83">
      <w:pPr>
        <w:rPr>
          <w:sz w:val="32"/>
          <w:szCs w:val="32"/>
        </w:rPr>
      </w:pPr>
      <w:r>
        <w:rPr>
          <w:sz w:val="32"/>
          <w:szCs w:val="32"/>
        </w:rPr>
        <w:t>Obědy do škol</w:t>
      </w:r>
    </w:p>
    <w:p w:rsidR="00916B83" w:rsidRDefault="00916B83" w:rsidP="00916B83">
      <w:pPr>
        <w:rPr>
          <w:sz w:val="32"/>
          <w:szCs w:val="32"/>
        </w:rPr>
      </w:pPr>
      <w:r>
        <w:rPr>
          <w:sz w:val="32"/>
          <w:szCs w:val="32"/>
        </w:rPr>
        <w:t>Mléko do škol</w:t>
      </w:r>
    </w:p>
    <w:p w:rsidR="00916B83" w:rsidRDefault="00916B83" w:rsidP="00916B83">
      <w:pPr>
        <w:rPr>
          <w:sz w:val="32"/>
          <w:szCs w:val="32"/>
        </w:rPr>
      </w:pPr>
      <w:r>
        <w:rPr>
          <w:sz w:val="32"/>
          <w:szCs w:val="32"/>
        </w:rPr>
        <w:t>Ovoce do škol</w:t>
      </w:r>
    </w:p>
    <w:p w:rsidR="00D27A37" w:rsidRDefault="00D27A37" w:rsidP="00916B83">
      <w:pPr>
        <w:rPr>
          <w:sz w:val="32"/>
          <w:szCs w:val="32"/>
        </w:rPr>
      </w:pPr>
    </w:p>
    <w:p w:rsidR="00D27A37" w:rsidRDefault="00D27A37" w:rsidP="00916B83">
      <w:pPr>
        <w:rPr>
          <w:sz w:val="32"/>
          <w:szCs w:val="32"/>
        </w:rPr>
      </w:pPr>
    </w:p>
    <w:p w:rsidR="00916B83" w:rsidRDefault="00916B83" w:rsidP="00916B83">
      <w:pPr>
        <w:rPr>
          <w:sz w:val="32"/>
          <w:szCs w:val="32"/>
        </w:rPr>
      </w:pPr>
      <w:r>
        <w:rPr>
          <w:b/>
          <w:sz w:val="32"/>
          <w:szCs w:val="32"/>
        </w:rPr>
        <w:t xml:space="preserve">9. Údaje o výsledcích inspekční činnosti </w:t>
      </w:r>
    </w:p>
    <w:p w:rsidR="001C6F95" w:rsidRDefault="001C6F95" w:rsidP="00916B83">
      <w:pPr>
        <w:rPr>
          <w:sz w:val="28"/>
          <w:szCs w:val="28"/>
        </w:rPr>
      </w:pPr>
      <w:r>
        <w:rPr>
          <w:sz w:val="28"/>
          <w:szCs w:val="28"/>
        </w:rPr>
        <w:t>1. 10. 2020 Kontrola projektu „ Obědy do škol“</w:t>
      </w:r>
    </w:p>
    <w:p w:rsidR="001C6F95" w:rsidRDefault="001C6F95" w:rsidP="00916B83">
      <w:pPr>
        <w:rPr>
          <w:sz w:val="28"/>
          <w:szCs w:val="28"/>
        </w:rPr>
      </w:pPr>
      <w:r>
        <w:rPr>
          <w:sz w:val="28"/>
          <w:szCs w:val="28"/>
        </w:rPr>
        <w:t>28. 1. 2021 Kontrola VZP</w:t>
      </w:r>
    </w:p>
    <w:p w:rsidR="001C6F95" w:rsidRDefault="001C6F95" w:rsidP="00916B83">
      <w:pPr>
        <w:rPr>
          <w:sz w:val="28"/>
          <w:szCs w:val="28"/>
        </w:rPr>
      </w:pPr>
      <w:r>
        <w:rPr>
          <w:sz w:val="28"/>
          <w:szCs w:val="28"/>
        </w:rPr>
        <w:t>10. 2. 2021 MÚ Janské Lázně - Kontrola zřizovatelem školy</w:t>
      </w:r>
    </w:p>
    <w:p w:rsidR="001C6F95" w:rsidRDefault="001C6F95" w:rsidP="00916B83">
      <w:pPr>
        <w:rPr>
          <w:sz w:val="28"/>
          <w:szCs w:val="28"/>
        </w:rPr>
      </w:pPr>
      <w:r>
        <w:rPr>
          <w:sz w:val="28"/>
          <w:szCs w:val="28"/>
        </w:rPr>
        <w:t>8. 6. 2021 Online kontrola ČŠI</w:t>
      </w:r>
    </w:p>
    <w:p w:rsidR="008E19FD" w:rsidRDefault="008E19FD" w:rsidP="008E19FD">
      <w:pPr>
        <w:rPr>
          <w:sz w:val="28"/>
          <w:szCs w:val="28"/>
        </w:rPr>
      </w:pPr>
      <w:r>
        <w:rPr>
          <w:sz w:val="28"/>
          <w:szCs w:val="28"/>
        </w:rPr>
        <w:t>5. 8. 2021 MÚ Janské Lázně - Kontrola zřizovatelem školy</w:t>
      </w:r>
    </w:p>
    <w:p w:rsidR="008E19FD" w:rsidRDefault="008E19FD" w:rsidP="00916B83">
      <w:pPr>
        <w:rPr>
          <w:sz w:val="28"/>
          <w:szCs w:val="28"/>
        </w:rPr>
      </w:pPr>
    </w:p>
    <w:p w:rsidR="00A83A8A" w:rsidRDefault="00A83A8A" w:rsidP="00916B83">
      <w:pPr>
        <w:rPr>
          <w:sz w:val="28"/>
          <w:szCs w:val="28"/>
        </w:rPr>
      </w:pPr>
    </w:p>
    <w:p w:rsidR="008E19FD" w:rsidRDefault="008E19FD" w:rsidP="00916B83">
      <w:pPr>
        <w:rPr>
          <w:sz w:val="28"/>
          <w:szCs w:val="28"/>
        </w:rPr>
      </w:pPr>
    </w:p>
    <w:p w:rsidR="001C6F95" w:rsidRDefault="001C6F95" w:rsidP="00916B83">
      <w:pPr>
        <w:rPr>
          <w:sz w:val="28"/>
          <w:szCs w:val="28"/>
        </w:rPr>
      </w:pPr>
    </w:p>
    <w:p w:rsidR="00D27A37" w:rsidRDefault="00D27A37" w:rsidP="00916B83">
      <w:pPr>
        <w:rPr>
          <w:sz w:val="28"/>
          <w:szCs w:val="28"/>
        </w:rPr>
      </w:pPr>
    </w:p>
    <w:p w:rsidR="00D27A37" w:rsidRDefault="00D27A37" w:rsidP="00916B83">
      <w:pPr>
        <w:rPr>
          <w:sz w:val="28"/>
          <w:szCs w:val="28"/>
        </w:rPr>
      </w:pPr>
    </w:p>
    <w:p w:rsidR="00D27A37" w:rsidRDefault="00D27A37" w:rsidP="00916B83">
      <w:pPr>
        <w:rPr>
          <w:sz w:val="28"/>
          <w:szCs w:val="28"/>
        </w:rPr>
      </w:pPr>
    </w:p>
    <w:p w:rsidR="00D27A37" w:rsidRDefault="00D27A37" w:rsidP="00916B83">
      <w:pPr>
        <w:rPr>
          <w:sz w:val="28"/>
          <w:szCs w:val="28"/>
        </w:rPr>
      </w:pPr>
    </w:p>
    <w:p w:rsidR="00D27A37" w:rsidRDefault="00D27A37" w:rsidP="00916B83">
      <w:pPr>
        <w:rPr>
          <w:sz w:val="28"/>
          <w:szCs w:val="28"/>
        </w:rPr>
      </w:pPr>
    </w:p>
    <w:p w:rsidR="00D27A37" w:rsidRDefault="00D27A37" w:rsidP="00916B83">
      <w:pPr>
        <w:rPr>
          <w:sz w:val="28"/>
          <w:szCs w:val="28"/>
        </w:rPr>
      </w:pPr>
    </w:p>
    <w:p w:rsidR="00D27A37" w:rsidRDefault="00D27A37" w:rsidP="00916B83">
      <w:pPr>
        <w:rPr>
          <w:sz w:val="28"/>
          <w:szCs w:val="28"/>
        </w:rPr>
      </w:pPr>
    </w:p>
    <w:p w:rsidR="00D27A37" w:rsidRDefault="00D27A37" w:rsidP="00916B83">
      <w:pPr>
        <w:rPr>
          <w:sz w:val="28"/>
          <w:szCs w:val="28"/>
        </w:rPr>
      </w:pPr>
    </w:p>
    <w:p w:rsidR="00D27A37" w:rsidRDefault="00D27A37" w:rsidP="00916B83">
      <w:pPr>
        <w:rPr>
          <w:sz w:val="28"/>
          <w:szCs w:val="28"/>
        </w:rPr>
      </w:pPr>
    </w:p>
    <w:p w:rsidR="00D27A37" w:rsidRDefault="00D27A37" w:rsidP="00916B83">
      <w:pPr>
        <w:rPr>
          <w:sz w:val="28"/>
          <w:szCs w:val="28"/>
        </w:rPr>
      </w:pPr>
    </w:p>
    <w:p w:rsidR="00D27A37" w:rsidRDefault="00D27A37" w:rsidP="00916B83">
      <w:pPr>
        <w:rPr>
          <w:sz w:val="28"/>
          <w:szCs w:val="28"/>
        </w:rPr>
      </w:pPr>
    </w:p>
    <w:p w:rsidR="00D27A37" w:rsidRDefault="00D27A37" w:rsidP="00916B83">
      <w:pPr>
        <w:rPr>
          <w:sz w:val="28"/>
          <w:szCs w:val="28"/>
        </w:rPr>
      </w:pPr>
    </w:p>
    <w:p w:rsidR="001C6F95" w:rsidRDefault="001C6F95" w:rsidP="00916B83">
      <w:pPr>
        <w:rPr>
          <w:sz w:val="28"/>
          <w:szCs w:val="28"/>
        </w:rPr>
      </w:pPr>
    </w:p>
    <w:p w:rsidR="00D27A37" w:rsidRDefault="003A05A1" w:rsidP="003A05A1">
      <w:pPr>
        <w:spacing w:after="0" w:line="240" w:lineRule="auto"/>
        <w:jc w:val="center"/>
        <w:rPr>
          <w:rFonts w:ascii="Times New Roman" w:eastAsia="Times New Roman" w:hAnsi="Times New Roman"/>
          <w:b/>
          <w:bCs/>
          <w:sz w:val="36"/>
          <w:szCs w:val="24"/>
          <w:u w:val="single"/>
          <w:lang w:eastAsia="cs-CZ"/>
        </w:rPr>
      </w:pPr>
      <w:r w:rsidRPr="003A05A1">
        <w:rPr>
          <w:rFonts w:ascii="Times New Roman" w:eastAsia="Times New Roman" w:hAnsi="Times New Roman"/>
          <w:b/>
          <w:bCs/>
          <w:sz w:val="36"/>
          <w:szCs w:val="24"/>
          <w:u w:val="single"/>
          <w:lang w:eastAsia="cs-CZ"/>
        </w:rPr>
        <w:t>Zpráva o hospodaření za příspěvkovou organizaci Základní škola a Mateřská škola Janské Lázně</w:t>
      </w:r>
    </w:p>
    <w:p w:rsidR="003A05A1" w:rsidRPr="003A05A1" w:rsidRDefault="003A05A1" w:rsidP="003A05A1">
      <w:pPr>
        <w:spacing w:after="0" w:line="240" w:lineRule="auto"/>
        <w:jc w:val="center"/>
        <w:rPr>
          <w:rFonts w:ascii="Times New Roman" w:eastAsia="Times New Roman" w:hAnsi="Times New Roman"/>
          <w:b/>
          <w:bCs/>
          <w:sz w:val="36"/>
          <w:szCs w:val="24"/>
          <w:u w:val="single"/>
          <w:lang w:eastAsia="cs-CZ"/>
        </w:rPr>
      </w:pPr>
      <w:r w:rsidRPr="003A05A1">
        <w:rPr>
          <w:rFonts w:ascii="Times New Roman" w:eastAsia="Times New Roman" w:hAnsi="Times New Roman"/>
          <w:b/>
          <w:bCs/>
          <w:sz w:val="36"/>
          <w:szCs w:val="24"/>
          <w:u w:val="single"/>
          <w:lang w:eastAsia="cs-CZ"/>
        </w:rPr>
        <w:t xml:space="preserve"> za školní rok 2020/2021</w:t>
      </w:r>
    </w:p>
    <w:p w:rsidR="003A05A1" w:rsidRPr="003A05A1" w:rsidRDefault="003A05A1" w:rsidP="003A05A1">
      <w:pPr>
        <w:spacing w:after="0" w:line="240" w:lineRule="auto"/>
        <w:rPr>
          <w:rFonts w:ascii="Times New Roman" w:eastAsia="Times New Roman" w:hAnsi="Times New Roman"/>
          <w:b/>
          <w:bCs/>
          <w:sz w:val="36"/>
          <w:szCs w:val="24"/>
          <w:u w:val="single"/>
          <w:lang w:eastAsia="cs-CZ"/>
        </w:rPr>
      </w:pPr>
    </w:p>
    <w:p w:rsidR="003A05A1" w:rsidRPr="003A05A1" w:rsidRDefault="003A05A1" w:rsidP="003A05A1">
      <w:pPr>
        <w:spacing w:after="0" w:line="240" w:lineRule="auto"/>
        <w:rPr>
          <w:rFonts w:ascii="Times New Roman" w:eastAsia="Times New Roman" w:hAnsi="Times New Roman"/>
          <w:b/>
          <w:bCs/>
          <w:sz w:val="36"/>
          <w:szCs w:val="24"/>
          <w:u w:val="single"/>
          <w:lang w:eastAsia="cs-CZ"/>
        </w:rPr>
      </w:pPr>
    </w:p>
    <w:p w:rsidR="003A05A1" w:rsidRPr="003A05A1" w:rsidRDefault="003A05A1" w:rsidP="003A05A1">
      <w:pPr>
        <w:keepNext/>
        <w:spacing w:after="0" w:line="240" w:lineRule="auto"/>
        <w:outlineLvl w:val="0"/>
        <w:rPr>
          <w:rFonts w:ascii="Times New Roman" w:eastAsia="Times New Roman" w:hAnsi="Times New Roman"/>
          <w:sz w:val="24"/>
          <w:szCs w:val="24"/>
          <w:u w:val="single"/>
          <w:lang w:eastAsia="cs-CZ"/>
        </w:rPr>
      </w:pPr>
      <w:r w:rsidRPr="003A05A1">
        <w:rPr>
          <w:rFonts w:ascii="Times New Roman" w:eastAsia="Times New Roman" w:hAnsi="Times New Roman"/>
          <w:sz w:val="24"/>
          <w:szCs w:val="24"/>
          <w:u w:val="single"/>
          <w:lang w:eastAsia="cs-CZ"/>
        </w:rPr>
        <w:t>Období červenec – prosinec 2020</w:t>
      </w:r>
    </w:p>
    <w:p w:rsidR="003A05A1" w:rsidRPr="003A05A1" w:rsidRDefault="003A05A1" w:rsidP="003A05A1">
      <w:pPr>
        <w:spacing w:after="0" w:line="240" w:lineRule="auto"/>
        <w:rPr>
          <w:rFonts w:ascii="Times New Roman" w:eastAsia="Times New Roman" w:hAnsi="Times New Roman"/>
          <w:sz w:val="24"/>
          <w:szCs w:val="24"/>
          <w:lang w:eastAsia="cs-CZ"/>
        </w:rPr>
      </w:pPr>
      <w:r w:rsidRPr="003A05A1">
        <w:rPr>
          <w:rFonts w:ascii="Times New Roman" w:eastAsia="Times New Roman" w:hAnsi="Times New Roman"/>
          <w:sz w:val="24"/>
          <w:szCs w:val="24"/>
          <w:lang w:eastAsia="cs-CZ"/>
        </w:rPr>
        <w:t>Výnosy</w:t>
      </w:r>
      <w:r w:rsidRPr="003A05A1">
        <w:rPr>
          <w:rFonts w:ascii="Times New Roman" w:eastAsia="Times New Roman" w:hAnsi="Times New Roman"/>
          <w:sz w:val="24"/>
          <w:szCs w:val="24"/>
          <w:lang w:eastAsia="cs-CZ"/>
        </w:rPr>
        <w:tab/>
        <w:t xml:space="preserve">               2 416 793,28</w:t>
      </w:r>
    </w:p>
    <w:p w:rsidR="003A05A1" w:rsidRPr="003A05A1" w:rsidRDefault="003A05A1" w:rsidP="003A05A1">
      <w:pPr>
        <w:spacing w:after="0" w:line="240" w:lineRule="auto"/>
        <w:rPr>
          <w:rFonts w:ascii="Times New Roman" w:eastAsia="Times New Roman" w:hAnsi="Times New Roman"/>
          <w:sz w:val="24"/>
          <w:szCs w:val="24"/>
          <w:lang w:eastAsia="cs-CZ"/>
        </w:rPr>
      </w:pPr>
      <w:proofErr w:type="gramStart"/>
      <w:r w:rsidRPr="003A05A1">
        <w:rPr>
          <w:rFonts w:ascii="Times New Roman" w:eastAsia="Times New Roman" w:hAnsi="Times New Roman"/>
          <w:sz w:val="24"/>
          <w:szCs w:val="24"/>
          <w:lang w:eastAsia="cs-CZ"/>
        </w:rPr>
        <w:t>Náklady                         3 777 243,26</w:t>
      </w:r>
      <w:proofErr w:type="gramEnd"/>
      <w:r w:rsidRPr="003A05A1">
        <w:rPr>
          <w:rFonts w:ascii="Times New Roman" w:eastAsia="Times New Roman" w:hAnsi="Times New Roman"/>
          <w:sz w:val="24"/>
          <w:szCs w:val="24"/>
          <w:lang w:eastAsia="cs-CZ"/>
        </w:rPr>
        <w:t xml:space="preserve">  </w:t>
      </w:r>
    </w:p>
    <w:p w:rsidR="003A05A1" w:rsidRPr="003A05A1" w:rsidRDefault="003A05A1" w:rsidP="003A05A1">
      <w:pPr>
        <w:spacing w:after="0" w:line="240" w:lineRule="auto"/>
        <w:rPr>
          <w:rFonts w:ascii="Times New Roman" w:eastAsia="Times New Roman" w:hAnsi="Times New Roman"/>
          <w:sz w:val="24"/>
          <w:szCs w:val="24"/>
          <w:lang w:eastAsia="cs-CZ"/>
        </w:rPr>
      </w:pPr>
      <w:r w:rsidRPr="003A05A1">
        <w:rPr>
          <w:rFonts w:ascii="Times New Roman" w:eastAsia="Times New Roman" w:hAnsi="Times New Roman"/>
          <w:sz w:val="24"/>
          <w:szCs w:val="24"/>
          <w:lang w:eastAsia="cs-CZ"/>
        </w:rPr>
        <w:t>Výsledek hospodaření -1 360 449,98 (ztráta)</w:t>
      </w:r>
    </w:p>
    <w:p w:rsidR="003A05A1" w:rsidRPr="003A05A1" w:rsidRDefault="003A05A1" w:rsidP="003A05A1">
      <w:pPr>
        <w:spacing w:after="0" w:line="240" w:lineRule="auto"/>
        <w:rPr>
          <w:rFonts w:ascii="Times New Roman" w:eastAsia="Times New Roman" w:hAnsi="Times New Roman"/>
          <w:sz w:val="24"/>
          <w:szCs w:val="24"/>
          <w:lang w:eastAsia="cs-CZ"/>
        </w:rPr>
      </w:pPr>
    </w:p>
    <w:p w:rsidR="003A05A1" w:rsidRPr="003A05A1" w:rsidRDefault="003A05A1" w:rsidP="003A05A1">
      <w:pPr>
        <w:spacing w:after="0" w:line="240" w:lineRule="auto"/>
        <w:rPr>
          <w:rFonts w:ascii="Times New Roman" w:eastAsia="Times New Roman" w:hAnsi="Times New Roman"/>
          <w:sz w:val="24"/>
          <w:szCs w:val="24"/>
          <w:lang w:eastAsia="cs-CZ"/>
        </w:rPr>
      </w:pPr>
      <w:r w:rsidRPr="003A05A1">
        <w:rPr>
          <w:rFonts w:ascii="Times New Roman" w:eastAsia="Times New Roman" w:hAnsi="Times New Roman"/>
          <w:sz w:val="24"/>
          <w:szCs w:val="24"/>
          <w:lang w:eastAsia="cs-CZ"/>
        </w:rPr>
        <w:t>V uvedeném období nebyly čerpány žádné investice</w:t>
      </w:r>
      <w:r w:rsidR="00D27A37">
        <w:rPr>
          <w:rFonts w:ascii="Times New Roman" w:eastAsia="Times New Roman" w:hAnsi="Times New Roman"/>
          <w:sz w:val="24"/>
          <w:szCs w:val="24"/>
          <w:lang w:eastAsia="cs-CZ"/>
        </w:rPr>
        <w:t>.</w:t>
      </w:r>
    </w:p>
    <w:p w:rsidR="003A05A1" w:rsidRPr="003A05A1" w:rsidRDefault="003A05A1" w:rsidP="003A05A1">
      <w:pPr>
        <w:spacing w:after="0" w:line="240" w:lineRule="auto"/>
        <w:rPr>
          <w:rFonts w:ascii="Times New Roman" w:eastAsia="Times New Roman" w:hAnsi="Times New Roman"/>
          <w:sz w:val="24"/>
          <w:szCs w:val="24"/>
          <w:lang w:eastAsia="cs-CZ"/>
        </w:rPr>
      </w:pPr>
      <w:r w:rsidRPr="003A05A1">
        <w:rPr>
          <w:rFonts w:ascii="Times New Roman" w:eastAsia="Times New Roman" w:hAnsi="Times New Roman"/>
          <w:sz w:val="24"/>
          <w:szCs w:val="24"/>
          <w:lang w:eastAsia="cs-CZ"/>
        </w:rPr>
        <w:t>Organizace hospodařila s prostředky ze státního rozpočtu (s účelovým znakem 33353), dotací na obědy pro děti (ÚZ 13014) a s prostředky od zřizovatele. V účetnictví je sledováno zvlášť. Koncem roku byla dotace s ÚZ 33 353 vyčerpána a vyúčtována. Dotace na obědy bude vyúčtována na konci školního roku. Dále škola čerpala dotaci z EU (ÚZ 33063), která je poskytnuta na delší období.</w:t>
      </w:r>
    </w:p>
    <w:p w:rsidR="003A05A1" w:rsidRPr="003A05A1" w:rsidRDefault="003A05A1" w:rsidP="003A05A1">
      <w:pPr>
        <w:spacing w:after="0" w:line="240" w:lineRule="auto"/>
        <w:rPr>
          <w:rFonts w:ascii="Times New Roman" w:eastAsia="Times New Roman" w:hAnsi="Times New Roman"/>
          <w:sz w:val="24"/>
          <w:szCs w:val="24"/>
          <w:lang w:eastAsia="cs-CZ"/>
        </w:rPr>
      </w:pPr>
    </w:p>
    <w:p w:rsidR="003A05A1" w:rsidRPr="003A05A1" w:rsidRDefault="003A05A1" w:rsidP="003A05A1">
      <w:pPr>
        <w:spacing w:after="0" w:line="240" w:lineRule="auto"/>
        <w:rPr>
          <w:rFonts w:ascii="Times New Roman" w:eastAsia="Times New Roman" w:hAnsi="Times New Roman"/>
          <w:sz w:val="24"/>
          <w:szCs w:val="24"/>
          <w:lang w:eastAsia="cs-CZ"/>
        </w:rPr>
      </w:pPr>
      <w:r w:rsidRPr="003A05A1">
        <w:rPr>
          <w:rFonts w:ascii="Times New Roman" w:eastAsia="Times New Roman" w:hAnsi="Times New Roman"/>
          <w:sz w:val="24"/>
          <w:szCs w:val="24"/>
          <w:lang w:eastAsia="cs-CZ"/>
        </w:rPr>
        <w:t xml:space="preserve">V hospodaření za uvedené období vznikla ztráta. Byla způsobena zvýšeným čerpáním nákladů vzhledem k rezervě z prvního pololetí roku 2020. Dále došlo k čerpání dotace na přímé výdaje z KÚ, která byla ve výnosech už v prvním pololetí roku.  Celkové za kalendářní rok 2020 byla účetní ztráta ve výši 38 889,04 Kč, která byla zaúčtována jako pohledávka vůči zřizovateli. Účetní závěrka za rok 2020 byla počátkem roku 2021 schválena a dle rozhodnutí zřizovatele byla ztráta uhrazena. </w:t>
      </w:r>
    </w:p>
    <w:p w:rsidR="003A05A1" w:rsidRPr="003A05A1" w:rsidRDefault="003A05A1" w:rsidP="003A05A1">
      <w:pPr>
        <w:spacing w:after="0" w:line="240" w:lineRule="auto"/>
        <w:rPr>
          <w:rFonts w:ascii="Times New Roman" w:eastAsia="Times New Roman" w:hAnsi="Times New Roman"/>
          <w:sz w:val="24"/>
          <w:szCs w:val="24"/>
          <w:lang w:eastAsia="cs-CZ"/>
        </w:rPr>
      </w:pPr>
    </w:p>
    <w:p w:rsidR="003A05A1" w:rsidRPr="003A05A1" w:rsidRDefault="003A05A1" w:rsidP="003A05A1">
      <w:pPr>
        <w:keepNext/>
        <w:spacing w:after="0" w:line="240" w:lineRule="auto"/>
        <w:outlineLvl w:val="0"/>
        <w:rPr>
          <w:rFonts w:ascii="Times New Roman" w:eastAsia="Times New Roman" w:hAnsi="Times New Roman"/>
          <w:sz w:val="24"/>
          <w:szCs w:val="24"/>
          <w:u w:val="single"/>
          <w:lang w:eastAsia="cs-CZ"/>
        </w:rPr>
      </w:pPr>
      <w:r w:rsidRPr="003A05A1">
        <w:rPr>
          <w:rFonts w:ascii="Times New Roman" w:eastAsia="Times New Roman" w:hAnsi="Times New Roman"/>
          <w:sz w:val="24"/>
          <w:szCs w:val="24"/>
          <w:u w:val="single"/>
          <w:lang w:eastAsia="cs-CZ"/>
        </w:rPr>
        <w:t>Období leden – červen 2021</w:t>
      </w:r>
    </w:p>
    <w:p w:rsidR="003A05A1" w:rsidRPr="003A05A1" w:rsidRDefault="003A05A1" w:rsidP="003A05A1">
      <w:pPr>
        <w:spacing w:after="0" w:line="240" w:lineRule="auto"/>
        <w:rPr>
          <w:rFonts w:ascii="Times New Roman" w:eastAsia="Times New Roman" w:hAnsi="Times New Roman"/>
          <w:sz w:val="24"/>
          <w:szCs w:val="24"/>
          <w:lang w:eastAsia="cs-CZ"/>
        </w:rPr>
      </w:pPr>
      <w:r w:rsidRPr="003A05A1">
        <w:rPr>
          <w:rFonts w:ascii="Times New Roman" w:eastAsia="Times New Roman" w:hAnsi="Times New Roman"/>
          <w:sz w:val="24"/>
          <w:szCs w:val="24"/>
          <w:lang w:eastAsia="cs-CZ"/>
        </w:rPr>
        <w:t xml:space="preserve">Výnosy     </w:t>
      </w:r>
      <w:r w:rsidRPr="003A05A1">
        <w:rPr>
          <w:rFonts w:ascii="Times New Roman" w:eastAsia="Times New Roman" w:hAnsi="Times New Roman"/>
          <w:sz w:val="24"/>
          <w:szCs w:val="24"/>
          <w:lang w:eastAsia="cs-CZ"/>
        </w:rPr>
        <w:tab/>
      </w:r>
      <w:r w:rsidRPr="003A05A1">
        <w:rPr>
          <w:rFonts w:ascii="Times New Roman" w:eastAsia="Times New Roman" w:hAnsi="Times New Roman"/>
          <w:sz w:val="24"/>
          <w:szCs w:val="24"/>
          <w:lang w:eastAsia="cs-CZ"/>
        </w:rPr>
        <w:tab/>
        <w:t xml:space="preserve">    5 006 202,67           </w:t>
      </w:r>
    </w:p>
    <w:p w:rsidR="003A05A1" w:rsidRPr="003A05A1" w:rsidRDefault="003A05A1" w:rsidP="003A05A1">
      <w:pPr>
        <w:spacing w:after="0" w:line="240" w:lineRule="auto"/>
        <w:rPr>
          <w:rFonts w:ascii="Times New Roman" w:eastAsia="Times New Roman" w:hAnsi="Times New Roman"/>
          <w:sz w:val="24"/>
          <w:szCs w:val="24"/>
          <w:lang w:eastAsia="cs-CZ"/>
        </w:rPr>
      </w:pPr>
      <w:r w:rsidRPr="003A05A1">
        <w:rPr>
          <w:rFonts w:ascii="Times New Roman" w:eastAsia="Times New Roman" w:hAnsi="Times New Roman"/>
          <w:sz w:val="24"/>
          <w:szCs w:val="24"/>
          <w:lang w:eastAsia="cs-CZ"/>
        </w:rPr>
        <w:t xml:space="preserve">Náklady         </w:t>
      </w:r>
      <w:r w:rsidRPr="003A05A1">
        <w:rPr>
          <w:rFonts w:ascii="Times New Roman" w:eastAsia="Times New Roman" w:hAnsi="Times New Roman"/>
          <w:sz w:val="24"/>
          <w:szCs w:val="24"/>
          <w:lang w:eastAsia="cs-CZ"/>
        </w:rPr>
        <w:tab/>
        <w:t xml:space="preserve">  </w:t>
      </w:r>
      <w:r w:rsidRPr="003A05A1">
        <w:rPr>
          <w:rFonts w:ascii="Times New Roman" w:eastAsia="Times New Roman" w:hAnsi="Times New Roman"/>
          <w:sz w:val="24"/>
          <w:szCs w:val="24"/>
          <w:lang w:eastAsia="cs-CZ"/>
        </w:rPr>
        <w:tab/>
        <w:t xml:space="preserve">    3 503 739,58      </w:t>
      </w:r>
    </w:p>
    <w:p w:rsidR="003A05A1" w:rsidRPr="003A05A1" w:rsidRDefault="003A05A1" w:rsidP="003A05A1">
      <w:pPr>
        <w:spacing w:after="0" w:line="240" w:lineRule="auto"/>
        <w:rPr>
          <w:rFonts w:ascii="Times New Roman" w:eastAsia="Times New Roman" w:hAnsi="Times New Roman"/>
          <w:sz w:val="24"/>
          <w:szCs w:val="24"/>
          <w:lang w:eastAsia="cs-CZ"/>
        </w:rPr>
      </w:pPr>
      <w:r w:rsidRPr="003A05A1">
        <w:rPr>
          <w:rFonts w:ascii="Times New Roman" w:eastAsia="Times New Roman" w:hAnsi="Times New Roman"/>
          <w:sz w:val="24"/>
          <w:szCs w:val="24"/>
          <w:lang w:eastAsia="cs-CZ"/>
        </w:rPr>
        <w:t xml:space="preserve">Výsledek </w:t>
      </w:r>
      <w:proofErr w:type="gramStart"/>
      <w:r w:rsidRPr="003A05A1">
        <w:rPr>
          <w:rFonts w:ascii="Times New Roman" w:eastAsia="Times New Roman" w:hAnsi="Times New Roman"/>
          <w:sz w:val="24"/>
          <w:szCs w:val="24"/>
          <w:lang w:eastAsia="cs-CZ"/>
        </w:rPr>
        <w:t>hospodaření    1 502 463,09</w:t>
      </w:r>
      <w:proofErr w:type="gramEnd"/>
      <w:r w:rsidRPr="003A05A1">
        <w:rPr>
          <w:rFonts w:ascii="Times New Roman" w:eastAsia="Times New Roman" w:hAnsi="Times New Roman"/>
          <w:sz w:val="24"/>
          <w:szCs w:val="24"/>
          <w:lang w:eastAsia="cs-CZ"/>
        </w:rPr>
        <w:t xml:space="preserve">    </w:t>
      </w:r>
      <w:r w:rsidRPr="003A05A1">
        <w:rPr>
          <w:rFonts w:ascii="Times New Roman" w:eastAsia="Times New Roman" w:hAnsi="Times New Roman"/>
          <w:sz w:val="24"/>
          <w:szCs w:val="24"/>
          <w:lang w:eastAsia="cs-CZ"/>
        </w:rPr>
        <w:tab/>
      </w:r>
    </w:p>
    <w:p w:rsidR="003A05A1" w:rsidRPr="003A05A1" w:rsidRDefault="003A05A1" w:rsidP="003A05A1">
      <w:pPr>
        <w:spacing w:after="0" w:line="240" w:lineRule="auto"/>
        <w:rPr>
          <w:rFonts w:ascii="Times New Roman" w:eastAsia="Times New Roman" w:hAnsi="Times New Roman"/>
          <w:sz w:val="24"/>
          <w:szCs w:val="24"/>
          <w:lang w:eastAsia="cs-CZ"/>
        </w:rPr>
      </w:pPr>
    </w:p>
    <w:p w:rsidR="003A05A1" w:rsidRPr="003A05A1" w:rsidRDefault="003A05A1" w:rsidP="003A05A1">
      <w:pPr>
        <w:spacing w:after="0" w:line="240" w:lineRule="auto"/>
        <w:rPr>
          <w:rFonts w:ascii="Times New Roman" w:eastAsia="Times New Roman" w:hAnsi="Times New Roman"/>
          <w:sz w:val="24"/>
          <w:szCs w:val="24"/>
          <w:lang w:eastAsia="cs-CZ"/>
        </w:rPr>
      </w:pPr>
      <w:r w:rsidRPr="003A05A1">
        <w:rPr>
          <w:rFonts w:ascii="Times New Roman" w:eastAsia="Times New Roman" w:hAnsi="Times New Roman"/>
          <w:sz w:val="24"/>
          <w:szCs w:val="24"/>
          <w:lang w:eastAsia="cs-CZ"/>
        </w:rPr>
        <w:t>Za sledované období vznikl zisk díky tomu, že prostředky z KÚ i od zřizovatele byly poskytnuty již v celkové výši cca 68,59 % z celkové roční dotace, ale čerpání bylo pouze cca 49,49 %. V průběhu druhého pololetí dojde k čerpání prostředků dle rozpočtu, ale dotace budou poskytnuty už v menších částkách, než v prvním pololetí. Dále došlo k čerpání další dotace (ÚZ 33063), která je poskytována na delší období a je sledovaná zvlášť.</w:t>
      </w:r>
    </w:p>
    <w:p w:rsidR="003A05A1" w:rsidRPr="003A05A1" w:rsidRDefault="003A05A1" w:rsidP="003A05A1">
      <w:pPr>
        <w:spacing w:after="0" w:line="240" w:lineRule="auto"/>
        <w:rPr>
          <w:rFonts w:ascii="Times New Roman" w:eastAsia="Times New Roman" w:hAnsi="Times New Roman"/>
          <w:sz w:val="24"/>
          <w:szCs w:val="24"/>
          <w:lang w:eastAsia="cs-CZ"/>
        </w:rPr>
      </w:pPr>
    </w:p>
    <w:p w:rsidR="003A05A1" w:rsidRPr="003A05A1" w:rsidRDefault="003A05A1" w:rsidP="003A05A1">
      <w:pPr>
        <w:spacing w:after="0" w:line="240" w:lineRule="auto"/>
        <w:rPr>
          <w:rFonts w:ascii="Times New Roman" w:eastAsia="Times New Roman" w:hAnsi="Times New Roman"/>
          <w:sz w:val="24"/>
          <w:szCs w:val="24"/>
          <w:lang w:eastAsia="cs-CZ"/>
        </w:rPr>
      </w:pPr>
      <w:r w:rsidRPr="003A05A1">
        <w:rPr>
          <w:rFonts w:ascii="Times New Roman" w:eastAsia="Times New Roman" w:hAnsi="Times New Roman"/>
          <w:sz w:val="24"/>
          <w:szCs w:val="24"/>
          <w:lang w:eastAsia="cs-CZ"/>
        </w:rPr>
        <w:t>Janské Lázně 23. 9. 2021</w:t>
      </w:r>
    </w:p>
    <w:p w:rsidR="003A05A1" w:rsidRPr="003A05A1" w:rsidRDefault="003A05A1" w:rsidP="003A05A1">
      <w:pPr>
        <w:spacing w:after="0" w:line="240" w:lineRule="auto"/>
        <w:rPr>
          <w:rFonts w:ascii="Times New Roman" w:eastAsia="Times New Roman" w:hAnsi="Times New Roman"/>
          <w:sz w:val="24"/>
          <w:szCs w:val="24"/>
          <w:lang w:eastAsia="cs-CZ"/>
        </w:rPr>
      </w:pPr>
    </w:p>
    <w:p w:rsidR="003A05A1" w:rsidRPr="003A05A1" w:rsidRDefault="003A05A1" w:rsidP="003A05A1">
      <w:pPr>
        <w:spacing w:after="0" w:line="240" w:lineRule="auto"/>
        <w:rPr>
          <w:rFonts w:ascii="Times New Roman" w:eastAsia="Times New Roman" w:hAnsi="Times New Roman"/>
          <w:sz w:val="24"/>
          <w:szCs w:val="24"/>
          <w:lang w:eastAsia="cs-CZ"/>
        </w:rPr>
      </w:pPr>
    </w:p>
    <w:p w:rsidR="003A05A1" w:rsidRPr="003A05A1" w:rsidRDefault="003A05A1" w:rsidP="003A05A1">
      <w:pPr>
        <w:spacing w:after="0" w:line="240" w:lineRule="auto"/>
        <w:rPr>
          <w:rFonts w:ascii="Times New Roman" w:eastAsia="Times New Roman" w:hAnsi="Times New Roman"/>
          <w:sz w:val="24"/>
          <w:szCs w:val="24"/>
          <w:lang w:eastAsia="cs-CZ"/>
        </w:rPr>
      </w:pPr>
      <w:r w:rsidRPr="003A05A1">
        <w:rPr>
          <w:rFonts w:ascii="Times New Roman" w:eastAsia="Times New Roman" w:hAnsi="Times New Roman"/>
          <w:sz w:val="24"/>
          <w:szCs w:val="24"/>
          <w:lang w:eastAsia="cs-CZ"/>
        </w:rPr>
        <w:tab/>
      </w:r>
      <w:r w:rsidRPr="003A05A1">
        <w:rPr>
          <w:rFonts w:ascii="Times New Roman" w:eastAsia="Times New Roman" w:hAnsi="Times New Roman"/>
          <w:sz w:val="24"/>
          <w:szCs w:val="24"/>
          <w:lang w:eastAsia="cs-CZ"/>
        </w:rPr>
        <w:tab/>
      </w:r>
      <w:r w:rsidRPr="003A05A1">
        <w:rPr>
          <w:rFonts w:ascii="Times New Roman" w:eastAsia="Times New Roman" w:hAnsi="Times New Roman"/>
          <w:sz w:val="24"/>
          <w:szCs w:val="24"/>
          <w:lang w:eastAsia="cs-CZ"/>
        </w:rPr>
        <w:tab/>
      </w:r>
      <w:r w:rsidRPr="003A05A1">
        <w:rPr>
          <w:rFonts w:ascii="Times New Roman" w:eastAsia="Times New Roman" w:hAnsi="Times New Roman"/>
          <w:sz w:val="24"/>
          <w:szCs w:val="24"/>
          <w:lang w:eastAsia="cs-CZ"/>
        </w:rPr>
        <w:tab/>
      </w:r>
      <w:r w:rsidRPr="003A05A1">
        <w:rPr>
          <w:rFonts w:ascii="Times New Roman" w:eastAsia="Times New Roman" w:hAnsi="Times New Roman"/>
          <w:sz w:val="24"/>
          <w:szCs w:val="24"/>
          <w:lang w:eastAsia="cs-CZ"/>
        </w:rPr>
        <w:tab/>
      </w:r>
      <w:r w:rsidRPr="003A05A1">
        <w:rPr>
          <w:rFonts w:ascii="Times New Roman" w:eastAsia="Times New Roman" w:hAnsi="Times New Roman"/>
          <w:sz w:val="24"/>
          <w:szCs w:val="24"/>
          <w:lang w:eastAsia="cs-CZ"/>
        </w:rPr>
        <w:tab/>
      </w:r>
      <w:r>
        <w:rPr>
          <w:rFonts w:ascii="Times New Roman" w:eastAsia="Times New Roman" w:hAnsi="Times New Roman"/>
          <w:sz w:val="24"/>
          <w:szCs w:val="24"/>
          <w:lang w:eastAsia="cs-CZ"/>
        </w:rPr>
        <w:t xml:space="preserve">                                </w:t>
      </w:r>
      <w:r w:rsidRPr="003A05A1">
        <w:rPr>
          <w:rFonts w:ascii="Times New Roman" w:eastAsia="Times New Roman" w:hAnsi="Times New Roman"/>
          <w:sz w:val="24"/>
          <w:szCs w:val="24"/>
          <w:lang w:eastAsia="cs-CZ"/>
        </w:rPr>
        <w:t>Mgr. Zdeňka Hrnčířová</w:t>
      </w:r>
    </w:p>
    <w:p w:rsidR="003A05A1" w:rsidRPr="003A05A1" w:rsidRDefault="003A05A1" w:rsidP="003A05A1">
      <w:pPr>
        <w:spacing w:after="0" w:line="240" w:lineRule="auto"/>
        <w:rPr>
          <w:rFonts w:ascii="Times New Roman" w:eastAsia="Times New Roman" w:hAnsi="Times New Roman"/>
          <w:sz w:val="24"/>
          <w:szCs w:val="24"/>
          <w:lang w:eastAsia="cs-CZ"/>
        </w:rPr>
      </w:pPr>
      <w:r w:rsidRPr="003A05A1">
        <w:rPr>
          <w:rFonts w:ascii="Times New Roman" w:eastAsia="Times New Roman" w:hAnsi="Times New Roman"/>
          <w:sz w:val="24"/>
          <w:szCs w:val="24"/>
          <w:lang w:eastAsia="cs-CZ"/>
        </w:rPr>
        <w:t xml:space="preserve">  </w:t>
      </w:r>
      <w:r w:rsidRPr="003A05A1">
        <w:rPr>
          <w:rFonts w:ascii="Times New Roman" w:eastAsia="Times New Roman" w:hAnsi="Times New Roman"/>
          <w:sz w:val="24"/>
          <w:szCs w:val="24"/>
          <w:lang w:eastAsia="cs-CZ"/>
        </w:rPr>
        <w:tab/>
      </w:r>
      <w:r w:rsidRPr="003A05A1">
        <w:rPr>
          <w:rFonts w:ascii="Times New Roman" w:eastAsia="Times New Roman" w:hAnsi="Times New Roman"/>
          <w:sz w:val="24"/>
          <w:szCs w:val="24"/>
          <w:lang w:eastAsia="cs-CZ"/>
        </w:rPr>
        <w:tab/>
      </w:r>
      <w:r w:rsidRPr="003A05A1">
        <w:rPr>
          <w:rFonts w:ascii="Times New Roman" w:eastAsia="Times New Roman" w:hAnsi="Times New Roman"/>
          <w:sz w:val="24"/>
          <w:szCs w:val="24"/>
          <w:lang w:eastAsia="cs-CZ"/>
        </w:rPr>
        <w:tab/>
      </w:r>
      <w:r w:rsidRPr="003A05A1">
        <w:rPr>
          <w:rFonts w:ascii="Times New Roman" w:eastAsia="Times New Roman" w:hAnsi="Times New Roman"/>
          <w:sz w:val="24"/>
          <w:szCs w:val="24"/>
          <w:lang w:eastAsia="cs-CZ"/>
        </w:rPr>
        <w:tab/>
      </w:r>
      <w:r w:rsidRPr="003A05A1">
        <w:rPr>
          <w:rFonts w:ascii="Times New Roman" w:eastAsia="Times New Roman" w:hAnsi="Times New Roman"/>
          <w:sz w:val="24"/>
          <w:szCs w:val="24"/>
          <w:lang w:eastAsia="cs-CZ"/>
        </w:rPr>
        <w:tab/>
      </w:r>
      <w:r w:rsidRPr="003A05A1">
        <w:rPr>
          <w:rFonts w:ascii="Times New Roman" w:eastAsia="Times New Roman" w:hAnsi="Times New Roman"/>
          <w:sz w:val="24"/>
          <w:szCs w:val="24"/>
          <w:lang w:eastAsia="cs-CZ"/>
        </w:rPr>
        <w:tab/>
      </w:r>
      <w:r w:rsidRPr="003A05A1">
        <w:rPr>
          <w:rFonts w:ascii="Times New Roman" w:eastAsia="Times New Roman" w:hAnsi="Times New Roman"/>
          <w:sz w:val="24"/>
          <w:szCs w:val="24"/>
          <w:lang w:eastAsia="cs-CZ"/>
        </w:rPr>
        <w:tab/>
      </w:r>
      <w:r>
        <w:rPr>
          <w:rFonts w:ascii="Times New Roman" w:eastAsia="Times New Roman" w:hAnsi="Times New Roman"/>
          <w:sz w:val="24"/>
          <w:szCs w:val="24"/>
          <w:lang w:eastAsia="cs-CZ"/>
        </w:rPr>
        <w:t xml:space="preserve">                </w:t>
      </w:r>
      <w:r w:rsidRPr="003A05A1">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 xml:space="preserve">               ř</w:t>
      </w:r>
      <w:r w:rsidRPr="003A05A1">
        <w:rPr>
          <w:rFonts w:ascii="Times New Roman" w:eastAsia="Times New Roman" w:hAnsi="Times New Roman"/>
          <w:sz w:val="24"/>
          <w:szCs w:val="24"/>
          <w:lang w:eastAsia="cs-CZ"/>
        </w:rPr>
        <w:t>editelka</w:t>
      </w:r>
      <w:r>
        <w:rPr>
          <w:rFonts w:ascii="Times New Roman" w:eastAsia="Times New Roman" w:hAnsi="Times New Roman"/>
          <w:sz w:val="24"/>
          <w:szCs w:val="24"/>
          <w:lang w:eastAsia="cs-CZ"/>
        </w:rPr>
        <w:t xml:space="preserve"> </w:t>
      </w:r>
    </w:p>
    <w:p w:rsidR="003A05A1" w:rsidRPr="003A05A1" w:rsidRDefault="003A05A1" w:rsidP="003A05A1">
      <w:pPr>
        <w:spacing w:after="0" w:line="240" w:lineRule="auto"/>
        <w:rPr>
          <w:rFonts w:ascii="Times New Roman" w:eastAsia="Times New Roman" w:hAnsi="Times New Roman"/>
          <w:sz w:val="24"/>
          <w:szCs w:val="24"/>
          <w:lang w:eastAsia="cs-CZ"/>
        </w:rPr>
      </w:pPr>
      <w:r w:rsidRPr="003A05A1">
        <w:rPr>
          <w:rFonts w:ascii="Times New Roman" w:eastAsia="Times New Roman" w:hAnsi="Times New Roman"/>
          <w:sz w:val="24"/>
          <w:szCs w:val="24"/>
          <w:lang w:eastAsia="cs-CZ"/>
        </w:rPr>
        <w:t xml:space="preserve"> </w:t>
      </w:r>
    </w:p>
    <w:p w:rsidR="003A05A1" w:rsidRPr="003A05A1" w:rsidRDefault="003A05A1" w:rsidP="003A05A1">
      <w:pPr>
        <w:spacing w:after="0" w:line="240" w:lineRule="auto"/>
        <w:rPr>
          <w:rFonts w:ascii="Times New Roman" w:eastAsia="Times New Roman" w:hAnsi="Times New Roman"/>
          <w:sz w:val="24"/>
          <w:szCs w:val="24"/>
          <w:lang w:eastAsia="cs-CZ"/>
        </w:rPr>
      </w:pPr>
    </w:p>
    <w:p w:rsidR="003A05A1" w:rsidRPr="003A05A1" w:rsidRDefault="003A05A1" w:rsidP="003A05A1">
      <w:pPr>
        <w:spacing w:after="0" w:line="240" w:lineRule="auto"/>
        <w:rPr>
          <w:rFonts w:ascii="Times New Roman" w:eastAsia="Times New Roman" w:hAnsi="Times New Roman"/>
          <w:sz w:val="24"/>
          <w:szCs w:val="24"/>
          <w:lang w:eastAsia="cs-CZ"/>
        </w:rPr>
      </w:pPr>
    </w:p>
    <w:p w:rsidR="003A05A1" w:rsidRPr="003A05A1" w:rsidRDefault="003A05A1" w:rsidP="003A05A1">
      <w:pPr>
        <w:spacing w:after="0" w:line="240" w:lineRule="auto"/>
        <w:rPr>
          <w:rFonts w:ascii="Times New Roman" w:eastAsia="Times New Roman" w:hAnsi="Times New Roman"/>
          <w:sz w:val="24"/>
          <w:szCs w:val="24"/>
          <w:lang w:eastAsia="cs-CZ"/>
        </w:rPr>
      </w:pPr>
    </w:p>
    <w:p w:rsidR="00916B83" w:rsidRDefault="00916B83" w:rsidP="00916B83">
      <w:pPr>
        <w:spacing w:after="0" w:line="240" w:lineRule="auto"/>
        <w:rPr>
          <w:rFonts w:ascii="Times New Roman" w:eastAsia="Times New Roman" w:hAnsi="Times New Roman"/>
          <w:sz w:val="24"/>
          <w:szCs w:val="24"/>
          <w:lang w:eastAsia="cs-CZ"/>
        </w:rPr>
      </w:pPr>
    </w:p>
    <w:p w:rsidR="00916B83" w:rsidRDefault="00916B83" w:rsidP="00916B83">
      <w:pPr>
        <w:spacing w:after="0" w:line="240" w:lineRule="auto"/>
        <w:rPr>
          <w:rFonts w:ascii="Times New Roman" w:eastAsia="Times New Roman" w:hAnsi="Times New Roman"/>
          <w:sz w:val="24"/>
          <w:szCs w:val="24"/>
          <w:lang w:eastAsia="cs-CZ"/>
        </w:rPr>
      </w:pPr>
    </w:p>
    <w:p w:rsidR="00916B83" w:rsidRDefault="00916B83" w:rsidP="00916B83">
      <w:pPr>
        <w:spacing w:after="0" w:line="240" w:lineRule="auto"/>
        <w:jc w:val="center"/>
        <w:rPr>
          <w:rFonts w:ascii="Times New Roman" w:eastAsia="Times New Roman" w:hAnsi="Times New Roman"/>
          <w:b/>
          <w:bCs/>
          <w:sz w:val="32"/>
          <w:szCs w:val="32"/>
          <w:u w:val="single"/>
          <w:lang w:eastAsia="cs-CZ"/>
        </w:rPr>
      </w:pPr>
    </w:p>
    <w:p w:rsidR="00916B83" w:rsidRDefault="00916B83" w:rsidP="00916B83">
      <w:pPr>
        <w:spacing w:after="0" w:line="240" w:lineRule="auto"/>
        <w:jc w:val="center"/>
        <w:rPr>
          <w:rFonts w:ascii="Times New Roman" w:eastAsia="Times New Roman" w:hAnsi="Times New Roman"/>
          <w:b/>
          <w:bCs/>
          <w:sz w:val="32"/>
          <w:szCs w:val="32"/>
          <w:u w:val="single"/>
          <w:lang w:eastAsia="cs-CZ"/>
        </w:rPr>
      </w:pPr>
    </w:p>
    <w:p w:rsidR="006C1D60" w:rsidRDefault="006C1D60" w:rsidP="00916B83">
      <w:pPr>
        <w:spacing w:after="0" w:line="240" w:lineRule="auto"/>
        <w:jc w:val="center"/>
        <w:rPr>
          <w:rFonts w:ascii="Times New Roman" w:eastAsia="Times New Roman" w:hAnsi="Times New Roman"/>
          <w:sz w:val="40"/>
          <w:szCs w:val="40"/>
          <w:u w:val="single"/>
          <w:lang w:eastAsia="cs-CZ"/>
        </w:rPr>
      </w:pPr>
    </w:p>
    <w:p w:rsidR="006C1D60" w:rsidRPr="00D27A37" w:rsidRDefault="006C1D60" w:rsidP="00D27A37">
      <w:pPr>
        <w:spacing w:after="0" w:line="240" w:lineRule="auto"/>
        <w:jc w:val="center"/>
        <w:rPr>
          <w:rFonts w:ascii="Times New Roman" w:eastAsia="Times New Roman" w:hAnsi="Times New Roman"/>
          <w:b/>
          <w:sz w:val="24"/>
          <w:szCs w:val="24"/>
          <w:lang w:eastAsia="cs-CZ"/>
        </w:rPr>
      </w:pPr>
      <w:r w:rsidRPr="00D27A37">
        <w:rPr>
          <w:rFonts w:ascii="Times New Roman" w:eastAsia="Times New Roman" w:hAnsi="Times New Roman"/>
          <w:b/>
          <w:sz w:val="24"/>
          <w:szCs w:val="24"/>
          <w:lang w:eastAsia="cs-CZ"/>
        </w:rPr>
        <w:t>HODNOCENÍ ŠKOLNÍHO ROKU v MŠ   2020 - 2021</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Identifikační údaje:</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Zřizovatel – město Janské Lázně</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Název – ZŠ a MŠ Janské Lázně</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Charakteristika školy – dvoupodlažní budova, kapacita 50 dětí</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Vzdělávací program – školní vzdělávací program Sluníčko, RVP PV</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Cílem naší snahy je spokojené, samostatné a aktivní dítě, které vedeme tak, aby se rozvíjely jeho schopnosti, bylo připravené učit se, vnímat svoje okolí, komunikovat s ním. K tomu se snažíme vytvářet podnětné prostředí, zajímavé a obsahově bohaté. Dítě se má cítit radostně, spokojeně a bezpečně.</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Zaměření školy – klademe důraz na hru, smyslové a prožitkové učení, kreativitu, spontánnost, komunikativnost, experimentování, dále na </w:t>
      </w:r>
      <w:proofErr w:type="spellStart"/>
      <w:r w:rsidRPr="006C1D60">
        <w:rPr>
          <w:rFonts w:ascii="Times New Roman" w:eastAsia="Times New Roman" w:hAnsi="Times New Roman"/>
          <w:sz w:val="24"/>
          <w:szCs w:val="24"/>
          <w:lang w:eastAsia="cs-CZ"/>
        </w:rPr>
        <w:t>enviromentální</w:t>
      </w:r>
      <w:proofErr w:type="spellEnd"/>
      <w:r w:rsidRPr="006C1D60">
        <w:rPr>
          <w:rFonts w:ascii="Times New Roman" w:eastAsia="Times New Roman" w:hAnsi="Times New Roman"/>
          <w:sz w:val="24"/>
          <w:szCs w:val="24"/>
          <w:lang w:eastAsia="cs-CZ"/>
        </w:rPr>
        <w:t xml:space="preserve"> výchovu a estetickou výchovu, výtvarné a pracovní činnosti. V našich horských podmínkách aktivity jako lyžování a zimní sezonní činnosti – pokud to hygienické podmínky dovolí.  Důležitá je pro nás spolupráce se ZŠ.</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zaměstnanci – pedagogičtí – fyzické osoby 2, chůva, školní asistent 1, úvazek 0.5</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počet tříd  - 1</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počet zapsaných dětí – 24</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cizinci  -   0</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nepřijaté  -  0</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integrované - 0</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odložená školní docházka -  1</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Aktivity školy: prezentace školy – výstavy výtvarných prací, účast v soutěžích, besídky pro rodiče, pro seniory, vítání občánků, výlety, návštěva divadelních představení, sportovní hry MŠ, turistické vycházky, spolupráce s výtvarnou dílnou </w:t>
      </w:r>
      <w:proofErr w:type="spellStart"/>
      <w:r w:rsidRPr="006C1D60">
        <w:rPr>
          <w:rFonts w:ascii="Times New Roman" w:eastAsia="Times New Roman" w:hAnsi="Times New Roman"/>
          <w:sz w:val="24"/>
          <w:szCs w:val="24"/>
          <w:lang w:eastAsia="cs-CZ"/>
        </w:rPr>
        <w:t>Bosorka</w:t>
      </w:r>
      <w:proofErr w:type="spellEnd"/>
      <w:r w:rsidRPr="006C1D60">
        <w:rPr>
          <w:rFonts w:ascii="Times New Roman" w:eastAsia="Times New Roman" w:hAnsi="Times New Roman"/>
          <w:sz w:val="24"/>
          <w:szCs w:val="24"/>
          <w:lang w:eastAsia="cs-CZ"/>
        </w:rPr>
        <w:t xml:space="preserve">, vycházky za zvířátky, /lyžování a plavání dočasně zrušeny kvůli hygienickým </w:t>
      </w:r>
      <w:proofErr w:type="gramStart"/>
      <w:r w:rsidRPr="006C1D60">
        <w:rPr>
          <w:rFonts w:ascii="Times New Roman" w:eastAsia="Times New Roman" w:hAnsi="Times New Roman"/>
          <w:sz w:val="24"/>
          <w:szCs w:val="24"/>
          <w:lang w:eastAsia="cs-CZ"/>
        </w:rPr>
        <w:t>opatřením /                                                                                                                    Díky</w:t>
      </w:r>
      <w:proofErr w:type="gramEnd"/>
      <w:r w:rsidRPr="006C1D60">
        <w:rPr>
          <w:rFonts w:ascii="Times New Roman" w:eastAsia="Times New Roman" w:hAnsi="Times New Roman"/>
          <w:sz w:val="24"/>
          <w:szCs w:val="24"/>
          <w:lang w:eastAsia="cs-CZ"/>
        </w:rPr>
        <w:t xml:space="preserve"> opatřením kvůli </w:t>
      </w:r>
      <w:proofErr w:type="spellStart"/>
      <w:r w:rsidRPr="006C1D60">
        <w:rPr>
          <w:rFonts w:ascii="Times New Roman" w:eastAsia="Times New Roman" w:hAnsi="Times New Roman"/>
          <w:sz w:val="24"/>
          <w:szCs w:val="24"/>
          <w:lang w:eastAsia="cs-CZ"/>
        </w:rPr>
        <w:t>koronaviru</w:t>
      </w:r>
      <w:proofErr w:type="spellEnd"/>
      <w:r w:rsidRPr="006C1D60">
        <w:rPr>
          <w:rFonts w:ascii="Times New Roman" w:eastAsia="Times New Roman" w:hAnsi="Times New Roman"/>
          <w:sz w:val="24"/>
          <w:szCs w:val="24"/>
          <w:lang w:eastAsia="cs-CZ"/>
        </w:rPr>
        <w:t xml:space="preserve"> se neuskutečnila řada aktivit s dětmi, s rodiči i na veřejnosti.</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Vánoční besídka proběhla pouze v MŠ, rodiče měli možnost shlédnout videozáznam. </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Spolupracujeme – s místními podnikateli, s rodiči a prarodiči, s MŠ Svoboda n. Úpou, s </w:t>
      </w:r>
      <w:proofErr w:type="gramStart"/>
      <w:r w:rsidRPr="006C1D60">
        <w:rPr>
          <w:rFonts w:ascii="Times New Roman" w:eastAsia="Times New Roman" w:hAnsi="Times New Roman"/>
          <w:sz w:val="24"/>
          <w:szCs w:val="24"/>
          <w:lang w:eastAsia="cs-CZ"/>
        </w:rPr>
        <w:t>dětskou  lékařkou</w:t>
      </w:r>
      <w:proofErr w:type="gramEnd"/>
      <w:r w:rsidRPr="006C1D60">
        <w:rPr>
          <w:rFonts w:ascii="Times New Roman" w:eastAsia="Times New Roman" w:hAnsi="Times New Roman"/>
          <w:sz w:val="24"/>
          <w:szCs w:val="24"/>
          <w:lang w:eastAsia="cs-CZ"/>
        </w:rPr>
        <w:t xml:space="preserve">, s knihovnou ve Svobodě n. Úpou, kde mají dětský koutek, se společností </w:t>
      </w:r>
      <w:proofErr w:type="spellStart"/>
      <w:r w:rsidRPr="006C1D60">
        <w:rPr>
          <w:rFonts w:ascii="Times New Roman" w:eastAsia="Times New Roman" w:hAnsi="Times New Roman"/>
          <w:sz w:val="24"/>
          <w:szCs w:val="24"/>
          <w:lang w:eastAsia="cs-CZ"/>
        </w:rPr>
        <w:t>Mega</w:t>
      </w:r>
      <w:proofErr w:type="spellEnd"/>
      <w:r w:rsidRPr="006C1D60">
        <w:rPr>
          <w:rFonts w:ascii="Times New Roman" w:eastAsia="Times New Roman" w:hAnsi="Times New Roman"/>
          <w:sz w:val="24"/>
          <w:szCs w:val="24"/>
          <w:lang w:eastAsia="cs-CZ"/>
        </w:rPr>
        <w:t xml:space="preserve"> plus, lyžařskou školou K+K p. Kočí, ZŠ Janské Lázně, s místním Klubem důchodců, s výtvarnou dílnou </w:t>
      </w:r>
      <w:proofErr w:type="spellStart"/>
      <w:r w:rsidRPr="006C1D60">
        <w:rPr>
          <w:rFonts w:ascii="Times New Roman" w:eastAsia="Times New Roman" w:hAnsi="Times New Roman"/>
          <w:sz w:val="24"/>
          <w:szCs w:val="24"/>
          <w:lang w:eastAsia="cs-CZ"/>
        </w:rPr>
        <w:t>Bosorka</w:t>
      </w:r>
      <w:proofErr w:type="spellEnd"/>
      <w:r w:rsidRPr="006C1D60">
        <w:rPr>
          <w:rFonts w:ascii="Times New Roman" w:eastAsia="Times New Roman" w:hAnsi="Times New Roman"/>
          <w:sz w:val="24"/>
          <w:szCs w:val="24"/>
          <w:lang w:eastAsia="cs-CZ"/>
        </w:rPr>
        <w:t>, s OA Janské Lázně</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Spolupráce s rodiči – schůzky s rodiči, akce pro děti a rodiče, besídky pro rodiče, nabídka adaptačního programu, nabízíme rodičům možnost podívat se kdykoliv do MŠ a podívat se na </w:t>
      </w:r>
      <w:r w:rsidRPr="006C1D60">
        <w:rPr>
          <w:rFonts w:ascii="Times New Roman" w:eastAsia="Times New Roman" w:hAnsi="Times New Roman"/>
          <w:sz w:val="24"/>
          <w:szCs w:val="24"/>
          <w:lang w:eastAsia="cs-CZ"/>
        </w:rPr>
        <w:lastRenderedPageBreak/>
        <w:t>aktivity v MŠ, informovanost rodičů – nástěnka pro rodiče v přízemí, nebo předání zpráv ústně, na každou akci s dětmi dávají rodiče souhlas</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rodiče pomáhají naší škole sponzorskými dary, nabídkami aktivit pro děti, pomoc při aktivitách MŠ</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Sponzorské dary  - finanční dary, hračky – od rodičů, sponzorů,</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výtvarné materiály, dárky k Mikuláši, k vánocům</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sponzorování výletů, aktivit pro děti</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Hodnocení personálních podmínek – pedagogický kolektiv se v letošním roce skládá ze 2 učitelek se středním vzděláním, s úvazkem 1,0, chůva, školní asistent 0.5 úvazek /do </w:t>
      </w:r>
      <w:proofErr w:type="gramStart"/>
      <w:r w:rsidRPr="006C1D60">
        <w:rPr>
          <w:rFonts w:ascii="Times New Roman" w:eastAsia="Times New Roman" w:hAnsi="Times New Roman"/>
          <w:sz w:val="24"/>
          <w:szCs w:val="24"/>
          <w:lang w:eastAsia="cs-CZ"/>
        </w:rPr>
        <w:t>30.4.2021</w:t>
      </w:r>
      <w:proofErr w:type="gramEnd"/>
      <w:r w:rsidRPr="006C1D60">
        <w:rPr>
          <w:rFonts w:ascii="Times New Roman" w:eastAsia="Times New Roman" w:hAnsi="Times New Roman"/>
          <w:sz w:val="24"/>
          <w:szCs w:val="24"/>
          <w:lang w:eastAsia="cs-CZ"/>
        </w:rPr>
        <w:t xml:space="preserve"> chůva, od 1.5.2021 školní asistent /</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učitelky jsou zkušené s dlouholetou praxí, kolektiv pracovníků je stabilizovaný                                          </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zástup učitelek – kvalifikovaná učitelka</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v květn</w:t>
      </w:r>
      <w:r w:rsidR="005C7E12">
        <w:rPr>
          <w:rFonts w:ascii="Times New Roman" w:eastAsia="Times New Roman" w:hAnsi="Times New Roman"/>
          <w:sz w:val="24"/>
          <w:szCs w:val="24"/>
          <w:lang w:eastAsia="cs-CZ"/>
        </w:rPr>
        <w:t xml:space="preserve">u byla v MŠ na praxi studentka </w:t>
      </w:r>
      <w:r w:rsidRPr="006C1D60">
        <w:rPr>
          <w:rFonts w:ascii="Times New Roman" w:eastAsia="Times New Roman" w:hAnsi="Times New Roman"/>
          <w:sz w:val="24"/>
          <w:szCs w:val="24"/>
          <w:lang w:eastAsia="cs-CZ"/>
        </w:rPr>
        <w:t>pedagogické školy</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Hodnocení podmínek vzdělávání – škola má vyhovující prostorové podmínky, prostory v 1. patře využíváme pro aktivity s předškoláky, na cvičení, jako ložnice, prostory MŠ jsou dostatečně vybaveny hračkami a nábytkem, hračky jsou umístěny tak, aby děti měly k nim volný přístup, přestavěn sklad hraček tak, aby nabídka hraček byla přístupnější, nabídka hraček i pro dvouleté děti, nákup pomůcek a hraček dle finančních možností</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v době uzavření MŠ jsme upravili hernu, vytvořili nové hrací koutky, uspořádali knihovnu, uspořádali sklad pomůcek i hraček </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Materiálně technické podmínky -</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vybavení budovy MŠ a zahrady je dostatečné</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školní rok byl silně ovlivněný situací kolem epidemie, MŠ byla dlouhodobě uzavřena / od </w:t>
      </w:r>
      <w:proofErr w:type="gramStart"/>
      <w:r w:rsidR="0017337A" w:rsidRPr="0017337A">
        <w:rPr>
          <w:rFonts w:ascii="Times New Roman" w:eastAsia="Times New Roman" w:hAnsi="Times New Roman"/>
          <w:sz w:val="24"/>
          <w:szCs w:val="24"/>
          <w:lang w:eastAsia="cs-CZ"/>
        </w:rPr>
        <w:t>1.3.2021</w:t>
      </w:r>
      <w:proofErr w:type="gramEnd"/>
      <w:r w:rsidR="0017337A" w:rsidRPr="0017337A">
        <w:rPr>
          <w:rFonts w:ascii="Times New Roman" w:eastAsia="Times New Roman" w:hAnsi="Times New Roman"/>
          <w:sz w:val="24"/>
          <w:szCs w:val="24"/>
          <w:lang w:eastAsia="cs-CZ"/>
        </w:rPr>
        <w:t xml:space="preserve"> – 9.4</w:t>
      </w:r>
      <w:r w:rsidRPr="0017337A">
        <w:rPr>
          <w:rFonts w:ascii="Times New Roman" w:eastAsia="Times New Roman" w:hAnsi="Times New Roman"/>
          <w:sz w:val="24"/>
          <w:szCs w:val="24"/>
          <w:lang w:eastAsia="cs-CZ"/>
        </w:rPr>
        <w:t xml:space="preserve">.2021 / </w:t>
      </w:r>
      <w:r w:rsidRPr="006C1D60">
        <w:rPr>
          <w:rFonts w:ascii="Times New Roman" w:eastAsia="Times New Roman" w:hAnsi="Times New Roman"/>
          <w:sz w:val="24"/>
          <w:szCs w:val="24"/>
          <w:lang w:eastAsia="cs-CZ"/>
        </w:rPr>
        <w:t>v této  době byly prováděny opravy a úpravy prostředí školy.</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V průběhu školního roku byly postupně opravovány drobné hračk</w:t>
      </w:r>
      <w:r w:rsidR="002B6647">
        <w:rPr>
          <w:rFonts w:ascii="Times New Roman" w:eastAsia="Times New Roman" w:hAnsi="Times New Roman"/>
          <w:sz w:val="24"/>
          <w:szCs w:val="24"/>
          <w:lang w:eastAsia="cs-CZ"/>
        </w:rPr>
        <w:t xml:space="preserve">y, pomůcky, starší buď </w:t>
      </w:r>
      <w:proofErr w:type="gramStart"/>
      <w:r w:rsidR="002B6647">
        <w:rPr>
          <w:rFonts w:ascii="Times New Roman" w:eastAsia="Times New Roman" w:hAnsi="Times New Roman"/>
          <w:sz w:val="24"/>
          <w:szCs w:val="24"/>
          <w:lang w:eastAsia="cs-CZ"/>
        </w:rPr>
        <w:t xml:space="preserve">vyřazeny </w:t>
      </w:r>
      <w:r w:rsidRPr="006C1D60">
        <w:rPr>
          <w:rFonts w:ascii="Times New Roman" w:eastAsia="Times New Roman" w:hAnsi="Times New Roman"/>
          <w:sz w:val="24"/>
          <w:szCs w:val="24"/>
          <w:lang w:eastAsia="cs-CZ"/>
        </w:rPr>
        <w:t>nebo</w:t>
      </w:r>
      <w:proofErr w:type="gramEnd"/>
      <w:r w:rsidRPr="006C1D60">
        <w:rPr>
          <w:rFonts w:ascii="Times New Roman" w:eastAsia="Times New Roman" w:hAnsi="Times New Roman"/>
          <w:sz w:val="24"/>
          <w:szCs w:val="24"/>
          <w:lang w:eastAsia="cs-CZ"/>
        </w:rPr>
        <w:t xml:space="preserve"> přemístěny na zahradu.</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Byly zakoupeny drobné hry, stavebnice, pomůcky, výtvarný materiál, v době </w:t>
      </w:r>
      <w:proofErr w:type="spellStart"/>
      <w:r w:rsidRPr="006C1D60">
        <w:rPr>
          <w:rFonts w:ascii="Times New Roman" w:eastAsia="Times New Roman" w:hAnsi="Times New Roman"/>
          <w:sz w:val="24"/>
          <w:szCs w:val="24"/>
          <w:lang w:eastAsia="cs-CZ"/>
        </w:rPr>
        <w:t>lockdownu</w:t>
      </w:r>
      <w:proofErr w:type="spellEnd"/>
      <w:r w:rsidRPr="006C1D60">
        <w:rPr>
          <w:rFonts w:ascii="Times New Roman" w:eastAsia="Times New Roman" w:hAnsi="Times New Roman"/>
          <w:sz w:val="24"/>
          <w:szCs w:val="24"/>
          <w:lang w:eastAsia="cs-CZ"/>
        </w:rPr>
        <w:t xml:space="preserve"> byl v herně vyměněn koberec, přestavěny hrací koutky,</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byla vymalována šatna dětí a natřeny stropy v šatnách</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 </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  </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Průběh vzdělávání -  vzdělávání probíhá na základě ŠVP, zpracovaný na měsíční a týdenní bloky, zohledňujeme zájmy a potřeby dětí, roční období a aktuální situace, vypracováváme individuální vzdělávací plány a plány pedagogické podpory</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snažíme se dělit třídu na 2 skupiny a věnovat se dětem individuálně a v menší skupině /menší děti se soustředí kratší dobu / využíváme chůvu, školního asistenta ke skupinovým aktivitám/</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nově zařazení Ranního úkolu pro rodiče a děti – kladně hodnoceno dětmi i rodiči – děti si s rodiči vyprávějí a plní úkoly na dané týdenní téma</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výsledky vzdělávání – vzhledem k tomu, že jsme na pracovišti pouze dvě učitelky, konzultujeme výsledky výchovně vzdělávacího procesu během školního roku průběžně, každý týden ústně, písemně měsíčně po uzavření tématu</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vyhodnocujeme průběžně aktivity a činnosti pro děti a dle potřeb upravujeme týdenní plány i třídní vzdělávací plán</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režim je přizpůsoben potřebám dětí</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lastRenderedPageBreak/>
        <w:t>příprava předškoláků na vstup do ZŠ, hra na flétničku – H. Stránská</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návštěvy předškoláků v ZŠ „školička nanečisto“ v květnu a červnu – A. </w:t>
      </w:r>
      <w:proofErr w:type="spellStart"/>
      <w:r w:rsidRPr="006C1D60">
        <w:rPr>
          <w:rFonts w:ascii="Times New Roman" w:eastAsia="Times New Roman" w:hAnsi="Times New Roman"/>
          <w:sz w:val="24"/>
          <w:szCs w:val="24"/>
          <w:lang w:eastAsia="cs-CZ"/>
        </w:rPr>
        <w:t>Moštěková</w:t>
      </w:r>
      <w:proofErr w:type="spellEnd"/>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Hodnocení akcí - </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zapojili jsme se do tělovýchovného projektu </w:t>
      </w:r>
      <w:proofErr w:type="spellStart"/>
      <w:r w:rsidRPr="006C1D60">
        <w:rPr>
          <w:rFonts w:ascii="Times New Roman" w:eastAsia="Times New Roman" w:hAnsi="Times New Roman"/>
          <w:sz w:val="24"/>
          <w:szCs w:val="24"/>
          <w:lang w:eastAsia="cs-CZ"/>
        </w:rPr>
        <w:t>projektu</w:t>
      </w:r>
      <w:proofErr w:type="spellEnd"/>
      <w:r w:rsidRPr="006C1D60">
        <w:rPr>
          <w:rFonts w:ascii="Times New Roman" w:eastAsia="Times New Roman" w:hAnsi="Times New Roman"/>
          <w:sz w:val="24"/>
          <w:szCs w:val="24"/>
          <w:lang w:eastAsia="cs-CZ"/>
        </w:rPr>
        <w:t xml:space="preserve"> „Svět nekončí za vrátky, cvičíme se zvířátky“ bylo náročné plnit v jednotřídní </w:t>
      </w:r>
      <w:proofErr w:type="gramStart"/>
      <w:r w:rsidRPr="006C1D60">
        <w:rPr>
          <w:rFonts w:ascii="Times New Roman" w:eastAsia="Times New Roman" w:hAnsi="Times New Roman"/>
          <w:sz w:val="24"/>
          <w:szCs w:val="24"/>
          <w:lang w:eastAsia="cs-CZ"/>
        </w:rPr>
        <w:t>MŠ</w:t>
      </w:r>
      <w:proofErr w:type="gramEnd"/>
      <w:r w:rsidRPr="006C1D60">
        <w:rPr>
          <w:rFonts w:ascii="Times New Roman" w:eastAsia="Times New Roman" w:hAnsi="Times New Roman"/>
          <w:sz w:val="24"/>
          <w:szCs w:val="24"/>
          <w:lang w:eastAsia="cs-CZ"/>
        </w:rPr>
        <w:t xml:space="preserve"> úkoly podle věku  dětí</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projektový den „Den v mraveništi“ – přizpůsobené i mladším dětem, děti aktivně spolupracovaly s lektorkou z </w:t>
      </w:r>
      <w:proofErr w:type="gramStart"/>
      <w:r w:rsidRPr="006C1D60">
        <w:rPr>
          <w:rFonts w:ascii="Times New Roman" w:eastAsia="Times New Roman" w:hAnsi="Times New Roman"/>
          <w:sz w:val="24"/>
          <w:szCs w:val="24"/>
          <w:lang w:eastAsia="cs-CZ"/>
        </w:rPr>
        <w:t>KRNAP</w:t>
      </w:r>
      <w:proofErr w:type="gramEnd"/>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projektový </w:t>
      </w:r>
      <w:proofErr w:type="gramStart"/>
      <w:r w:rsidRPr="006C1D60">
        <w:rPr>
          <w:rFonts w:ascii="Times New Roman" w:eastAsia="Times New Roman" w:hAnsi="Times New Roman"/>
          <w:sz w:val="24"/>
          <w:szCs w:val="24"/>
          <w:lang w:eastAsia="cs-CZ"/>
        </w:rPr>
        <w:t>den  „Stavitel</w:t>
      </w:r>
      <w:proofErr w:type="gramEnd"/>
      <w:r w:rsidRPr="006C1D60">
        <w:rPr>
          <w:rFonts w:ascii="Times New Roman" w:eastAsia="Times New Roman" w:hAnsi="Times New Roman"/>
          <w:sz w:val="24"/>
          <w:szCs w:val="24"/>
          <w:lang w:eastAsia="cs-CZ"/>
        </w:rPr>
        <w:t xml:space="preserve"> města“ –  výborně připravený projektový den, hlavně pro předškoláky</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aktivity v rámci </w:t>
      </w:r>
      <w:proofErr w:type="spellStart"/>
      <w:r w:rsidRPr="006C1D60">
        <w:rPr>
          <w:rFonts w:ascii="Times New Roman" w:eastAsia="Times New Roman" w:hAnsi="Times New Roman"/>
          <w:sz w:val="24"/>
          <w:szCs w:val="24"/>
          <w:lang w:eastAsia="cs-CZ"/>
        </w:rPr>
        <w:t>enviromentálního</w:t>
      </w:r>
      <w:proofErr w:type="spellEnd"/>
      <w:r w:rsidRPr="006C1D60">
        <w:rPr>
          <w:rFonts w:ascii="Times New Roman" w:eastAsia="Times New Roman" w:hAnsi="Times New Roman"/>
          <w:sz w:val="24"/>
          <w:szCs w:val="24"/>
          <w:lang w:eastAsia="cs-CZ"/>
        </w:rPr>
        <w:t xml:space="preserve"> vzdělávání – sklízení na naší zahrádce, pečení štrůdlů, pečení brambor vypěstovaných na zahradě MŠ, zdobení dýní,… </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Distanční vzdělávání dětí –</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povinností školy je ve vymezených mimořádných situacích zajistit vzdělávání distančním způsobem pro děti, pro které je předškolní vzdělávání povinné a je stanovena povinnost dětí se tímto způsobem vzdělávat.</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Těžiště vzdělávání spočívá především v inspirativních tipech na společné aktivity dětí a rodičů v domácím prostředí, na tvoření, čtení, didaktické hry, pohybové aktivity atd.</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Vzhledem k věku je dostačující předávání materiálů 1x týdně.</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V době uzavření MŠ jsme do distančního vzdělávání zapojily postupně všechny děti, nejen předškoláky. 1x týdně děti dostávaly nakopírované materiály a návrhy na činnosti s dětmi na určité místo u MŠ, na plot hřiště jsme dávali další „</w:t>
      </w:r>
      <w:proofErr w:type="spellStart"/>
      <w:r w:rsidRPr="006C1D60">
        <w:rPr>
          <w:rFonts w:ascii="Times New Roman" w:eastAsia="Times New Roman" w:hAnsi="Times New Roman"/>
          <w:sz w:val="24"/>
          <w:szCs w:val="24"/>
          <w:lang w:eastAsia="cs-CZ"/>
        </w:rPr>
        <w:t>úkolky</w:t>
      </w:r>
      <w:proofErr w:type="spellEnd"/>
      <w:r w:rsidRPr="006C1D60">
        <w:rPr>
          <w:rFonts w:ascii="Times New Roman" w:eastAsia="Times New Roman" w:hAnsi="Times New Roman"/>
          <w:sz w:val="24"/>
          <w:szCs w:val="24"/>
          <w:lang w:eastAsia="cs-CZ"/>
        </w:rPr>
        <w:t>“ pro všechny děti a připravovali jsme různé hry pro děti a rodiče v lese nad školkou</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roofErr w:type="spellStart"/>
      <w:r w:rsidRPr="006C1D60">
        <w:rPr>
          <w:rFonts w:ascii="Times New Roman" w:eastAsia="Times New Roman" w:hAnsi="Times New Roman"/>
          <w:sz w:val="24"/>
          <w:szCs w:val="24"/>
          <w:lang w:eastAsia="cs-CZ"/>
        </w:rPr>
        <w:t>Enviromentální</w:t>
      </w:r>
      <w:proofErr w:type="spellEnd"/>
      <w:r w:rsidRPr="006C1D60">
        <w:rPr>
          <w:rFonts w:ascii="Times New Roman" w:eastAsia="Times New Roman" w:hAnsi="Times New Roman"/>
          <w:sz w:val="24"/>
          <w:szCs w:val="24"/>
          <w:lang w:eastAsia="cs-CZ"/>
        </w:rPr>
        <w:t xml:space="preserve"> </w:t>
      </w:r>
      <w:proofErr w:type="gramStart"/>
      <w:r w:rsidRPr="006C1D60">
        <w:rPr>
          <w:rFonts w:ascii="Times New Roman" w:eastAsia="Times New Roman" w:hAnsi="Times New Roman"/>
          <w:sz w:val="24"/>
          <w:szCs w:val="24"/>
          <w:lang w:eastAsia="cs-CZ"/>
        </w:rPr>
        <w:t>vzdělávání  –</w:t>
      </w:r>
      <w:proofErr w:type="gramEnd"/>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věnovali jsme se tradicím, oslavám a svátkům během celého roku, pečeme štrůdl, cukroví, slavíme </w:t>
      </w:r>
      <w:proofErr w:type="spellStart"/>
      <w:r w:rsidRPr="006C1D60">
        <w:rPr>
          <w:rFonts w:ascii="Times New Roman" w:eastAsia="Times New Roman" w:hAnsi="Times New Roman"/>
          <w:sz w:val="24"/>
          <w:szCs w:val="24"/>
          <w:lang w:eastAsia="cs-CZ"/>
        </w:rPr>
        <w:t>halloween</w:t>
      </w:r>
      <w:proofErr w:type="spellEnd"/>
      <w:r w:rsidRPr="006C1D60">
        <w:rPr>
          <w:rFonts w:ascii="Times New Roman" w:eastAsia="Times New Roman" w:hAnsi="Times New Roman"/>
          <w:sz w:val="24"/>
          <w:szCs w:val="24"/>
          <w:lang w:eastAsia="cs-CZ"/>
        </w:rPr>
        <w:t>- malujeme dýně, advent, masopust, velikonoce, čarodějnice. Chodíme v zimě do krmelce, sypeme ptáčkům, vyrábíme jim „koláčky“ ze semínek a tuku.</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Vedeme děti ke zdravým stravovacím návykům, pěstujeme na své školní zahrádce mrkev, rajčata, brambory, cibuli, dýně a také bylinky – mátu, meduňku…</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Vedeme děti k třídění odpadu a recyklaci papíru a plastu, pravidelně třídíme odpad a využíváme odpadový materiál v rámci výtvarných a pracovních činností.</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Vedeme děti k tomu, aby si všímaly změn v přírodě, aby se chovaly k věcem, přírodě, rostlinám a živočichům s úctou, aby přírodu chránily, neplýtvaly zdroji, energiemi a materiály.</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Vedeme k citlivému přístupu k přírodě, lásce ke svému okolí, vnímání krás přírody. </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Prevence rizikového chování –</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pravidelné poučování dětí o bezpečnosti, chování v MŠ, při pobytu venku, výletech, aktivitách mimo MŠ, upozorňujeme děti na hrozící nebezpečí, předcházíme úrazům</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pracujeme podle minimálního preventivního programu</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bezpečnost dětí v budově je zajištěna čipovým systémem</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lastRenderedPageBreak/>
        <w:t>Závěry – další sebevzdělávání pedagogických pracovníků v této oblasti – dle možností a nabídky</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další vybavení prostor školy a zahrady, úprava prostředí školy a zahrady, je v plánu nové oplocení zahrady </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spolupráce se ZŠ, plánování společných akcí a výletů, využívání prostor ZŠ – tělocvična, výtvarná třída /pokud to epidemiologická situace dovolí/</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Vzdělávání pedagogů:</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další profesní růst pedagogů zajišťujeme studiem odborné literatury, časopisů </w:t>
      </w:r>
      <w:proofErr w:type="gramStart"/>
      <w:r w:rsidRPr="006C1D60">
        <w:rPr>
          <w:rFonts w:ascii="Times New Roman" w:eastAsia="Times New Roman" w:hAnsi="Times New Roman"/>
          <w:sz w:val="24"/>
          <w:szCs w:val="24"/>
          <w:lang w:eastAsia="cs-CZ"/>
        </w:rPr>
        <w:t>Informatorium,..</w:t>
      </w:r>
      <w:proofErr w:type="gramEnd"/>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učitelky se vzdělávají individuálně, podle plánu samostudia, zaměříme se na návštěvy podobných zařízení, hospitace v MŠ, předávání poznatků a zkušeností, další vzdělávání, studium literatury – zaměření na práci s dvouletými dětmi</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v letošním roce spolupráce s MŠ Trutnov – Step by Step ČR- Centrum kolegiální podpory při MŠ Trutnov – systém </w:t>
      </w:r>
      <w:proofErr w:type="gramStart"/>
      <w:r w:rsidRPr="006C1D60">
        <w:rPr>
          <w:rFonts w:ascii="Times New Roman" w:eastAsia="Times New Roman" w:hAnsi="Times New Roman"/>
          <w:sz w:val="24"/>
          <w:szCs w:val="24"/>
          <w:lang w:eastAsia="cs-CZ"/>
        </w:rPr>
        <w:t>seminářů  /absolvovala</w:t>
      </w:r>
      <w:proofErr w:type="gramEnd"/>
      <w:r w:rsidRPr="006C1D60">
        <w:rPr>
          <w:rFonts w:ascii="Times New Roman" w:eastAsia="Times New Roman" w:hAnsi="Times New Roman"/>
          <w:sz w:val="24"/>
          <w:szCs w:val="24"/>
          <w:lang w:eastAsia="cs-CZ"/>
        </w:rPr>
        <w:t xml:space="preserve"> Hana Stránská /</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bohužel i vzdělávání ovlivnila epidemiologická situace a odpadly vzdělávací akce</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                         </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roofErr w:type="gramStart"/>
      <w:r w:rsidRPr="006C1D60">
        <w:rPr>
          <w:rFonts w:ascii="Times New Roman" w:eastAsia="Times New Roman" w:hAnsi="Times New Roman"/>
          <w:sz w:val="24"/>
          <w:szCs w:val="24"/>
          <w:lang w:eastAsia="cs-CZ"/>
        </w:rPr>
        <w:t>AKCE  ŠKOLY</w:t>
      </w:r>
      <w:proofErr w:type="gramEnd"/>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září</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zahájení školního roku divadelním představením</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práce na zahradě, podzimní práce, kopání brambor, úprava záhonů, hrabání, pletí,</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zpracování vypěstovaných plodin – brambory, mrkev - pečení brambor, pečení štrůdlů</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projektový den „Den v mraveništi“</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projektový den „Stavitel města“</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chodíme cvičit do tělocvičny ZŠ – projekt Svět nekončí za vrátky…</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začínáme kroužek „Flétničky</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říjen</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malování dýní, oslava </w:t>
      </w:r>
      <w:proofErr w:type="spellStart"/>
      <w:r w:rsidRPr="006C1D60">
        <w:rPr>
          <w:rFonts w:ascii="Times New Roman" w:eastAsia="Times New Roman" w:hAnsi="Times New Roman"/>
          <w:sz w:val="24"/>
          <w:szCs w:val="24"/>
          <w:lang w:eastAsia="cs-CZ"/>
        </w:rPr>
        <w:t>halloween</w:t>
      </w:r>
      <w:proofErr w:type="spellEnd"/>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cvičení v tělocvičně ZŠ</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tematické vycházky do přírody, výlety do okolí</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listopad</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zákaz akcí pro děti, děti se pohybují pouze v prostorách školy, na zahradě, na hřišti,</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cvičení v tělocvičně ZŠ, plnění úkolů z projektu – Svět nekončí za vrátky / cvičení se zvířátky/</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karneval v MŠ</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prosinec</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vánoční fotografování</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návštěva Mikuláše v MŠ, nadílka</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vánoční nadílka v MŠ</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lastRenderedPageBreak/>
        <w:t>besídka ve školce, natočení besídky a zaslání odkazu rodičům</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vycházka na Večernici za zvířátky</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leden</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zimní sezonní činnosti</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únor</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zimní sezonní činnosti</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březen</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MŠ uzavřena – epidemie </w:t>
      </w:r>
      <w:proofErr w:type="spellStart"/>
      <w:r w:rsidRPr="006C1D60">
        <w:rPr>
          <w:rFonts w:ascii="Times New Roman" w:eastAsia="Times New Roman" w:hAnsi="Times New Roman"/>
          <w:sz w:val="24"/>
          <w:szCs w:val="24"/>
          <w:lang w:eastAsia="cs-CZ"/>
        </w:rPr>
        <w:t>koronaviru</w:t>
      </w:r>
      <w:proofErr w:type="spellEnd"/>
      <w:r w:rsidRPr="006C1D60">
        <w:rPr>
          <w:rFonts w:ascii="Times New Roman" w:eastAsia="Times New Roman" w:hAnsi="Times New Roman"/>
          <w:sz w:val="24"/>
          <w:szCs w:val="24"/>
          <w:lang w:eastAsia="cs-CZ"/>
        </w:rPr>
        <w:t xml:space="preserve"> – </w:t>
      </w:r>
      <w:proofErr w:type="spellStart"/>
      <w:r w:rsidRPr="006C1D60">
        <w:rPr>
          <w:rFonts w:ascii="Times New Roman" w:eastAsia="Times New Roman" w:hAnsi="Times New Roman"/>
          <w:sz w:val="24"/>
          <w:szCs w:val="24"/>
          <w:lang w:eastAsia="cs-CZ"/>
        </w:rPr>
        <w:t>lockdown</w:t>
      </w:r>
      <w:proofErr w:type="spellEnd"/>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distanční výuka</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duben</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MŠ částečně uzavřena – epidemie </w:t>
      </w:r>
      <w:proofErr w:type="spellStart"/>
      <w:r w:rsidRPr="006C1D60">
        <w:rPr>
          <w:rFonts w:ascii="Times New Roman" w:eastAsia="Times New Roman" w:hAnsi="Times New Roman"/>
          <w:sz w:val="24"/>
          <w:szCs w:val="24"/>
          <w:lang w:eastAsia="cs-CZ"/>
        </w:rPr>
        <w:t>koronaviru</w:t>
      </w:r>
      <w:proofErr w:type="spellEnd"/>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distanční výuka</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květen</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Projektový den v MŠ – Keramika</w:t>
      </w:r>
    </w:p>
    <w:p w:rsidR="006C1D60" w:rsidRPr="006C1D60" w:rsidRDefault="006C1D60" w:rsidP="006C1D60">
      <w:pPr>
        <w:spacing w:after="0" w:line="240" w:lineRule="auto"/>
        <w:rPr>
          <w:rFonts w:ascii="Times New Roman" w:eastAsia="Times New Roman" w:hAnsi="Times New Roman"/>
          <w:sz w:val="24"/>
          <w:szCs w:val="24"/>
          <w:lang w:eastAsia="cs-CZ"/>
        </w:rPr>
      </w:pPr>
      <w:proofErr w:type="spellStart"/>
      <w:r w:rsidRPr="006C1D60">
        <w:rPr>
          <w:rFonts w:ascii="Times New Roman" w:eastAsia="Times New Roman" w:hAnsi="Times New Roman"/>
          <w:sz w:val="24"/>
          <w:szCs w:val="24"/>
          <w:lang w:eastAsia="cs-CZ"/>
        </w:rPr>
        <w:t>Šipkovaná</w:t>
      </w:r>
      <w:proofErr w:type="spellEnd"/>
      <w:r w:rsidRPr="006C1D60">
        <w:rPr>
          <w:rFonts w:ascii="Times New Roman" w:eastAsia="Times New Roman" w:hAnsi="Times New Roman"/>
          <w:sz w:val="24"/>
          <w:szCs w:val="24"/>
          <w:lang w:eastAsia="cs-CZ"/>
        </w:rPr>
        <w:t xml:space="preserve"> s hledáním pokladu</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Bubnování na hřišti u MŠ / bubenický workshop /</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červen</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 xml:space="preserve">Den dětí v MŠ – hry, soutěže na zahradě </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návštěva komunitního zahradnictví v Janských Lázních</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loučení s předškoláky, loučení se školním rokem – pozvání od rodičů na zmrzlinu do bistra La petit</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výlet na Hofmanovy boudy – krmení zvířátek u Stezky</w:t>
      </w: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loučení s předškoláky</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Díky pandemické situaci se od listopadu neuskutečňovaly žádné akce, při kterých by docházelo ke shromažďování většího počtu dětí, rodičů. MŠ tak v tomto roce přišla o své tradiční akce pro rodiče a veřejnost.</w:t>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r w:rsidRPr="006C1D60">
        <w:rPr>
          <w:rFonts w:ascii="Times New Roman" w:eastAsia="Times New Roman" w:hAnsi="Times New Roman"/>
          <w:sz w:val="24"/>
          <w:szCs w:val="24"/>
          <w:lang w:eastAsia="cs-CZ"/>
        </w:rPr>
        <w:t>Zpracovala Hana Stránská 17. 9. 2021</w:t>
      </w:r>
      <w:r w:rsidRPr="006C1D60">
        <w:rPr>
          <w:rFonts w:ascii="Times New Roman" w:eastAsia="Times New Roman" w:hAnsi="Times New Roman"/>
          <w:sz w:val="24"/>
          <w:szCs w:val="24"/>
          <w:lang w:eastAsia="cs-CZ"/>
        </w:rPr>
        <w:tab/>
      </w:r>
    </w:p>
    <w:p w:rsidR="006C1D60" w:rsidRPr="006C1D60" w:rsidRDefault="006C1D60" w:rsidP="006C1D60">
      <w:pPr>
        <w:spacing w:after="0" w:line="240" w:lineRule="auto"/>
        <w:rPr>
          <w:rFonts w:ascii="Times New Roman" w:eastAsia="Times New Roman" w:hAnsi="Times New Roman"/>
          <w:sz w:val="24"/>
          <w:szCs w:val="24"/>
          <w:lang w:eastAsia="cs-CZ"/>
        </w:rPr>
      </w:pPr>
    </w:p>
    <w:p w:rsidR="006C1D60" w:rsidRPr="006C1D60" w:rsidRDefault="006C1D60" w:rsidP="006C1D60">
      <w:pPr>
        <w:spacing w:after="0" w:line="240" w:lineRule="auto"/>
        <w:rPr>
          <w:rFonts w:ascii="Times New Roman" w:eastAsia="Times New Roman" w:hAnsi="Times New Roman"/>
          <w:sz w:val="24"/>
          <w:szCs w:val="24"/>
          <w:lang w:eastAsia="cs-CZ"/>
        </w:rPr>
      </w:pPr>
    </w:p>
    <w:p w:rsidR="00DC03FD" w:rsidRDefault="00DC03FD" w:rsidP="00916B83">
      <w:pPr>
        <w:spacing w:after="0" w:line="240" w:lineRule="auto"/>
        <w:jc w:val="center"/>
        <w:rPr>
          <w:rFonts w:ascii="Times New Roman" w:eastAsia="Times New Roman" w:hAnsi="Times New Roman"/>
          <w:sz w:val="40"/>
          <w:szCs w:val="40"/>
          <w:u w:val="single"/>
          <w:lang w:eastAsia="cs-CZ"/>
        </w:rPr>
      </w:pPr>
    </w:p>
    <w:p w:rsidR="006C1D60" w:rsidRDefault="006C1D60" w:rsidP="00916B83">
      <w:pPr>
        <w:spacing w:after="0" w:line="240" w:lineRule="auto"/>
        <w:jc w:val="center"/>
        <w:rPr>
          <w:rFonts w:ascii="Times New Roman" w:eastAsia="Times New Roman" w:hAnsi="Times New Roman"/>
          <w:sz w:val="40"/>
          <w:szCs w:val="40"/>
          <w:u w:val="single"/>
          <w:lang w:eastAsia="cs-CZ"/>
        </w:rPr>
      </w:pPr>
    </w:p>
    <w:p w:rsidR="006C1D60" w:rsidRDefault="006C1D60" w:rsidP="00916B83">
      <w:pPr>
        <w:spacing w:after="0" w:line="240" w:lineRule="auto"/>
        <w:jc w:val="center"/>
        <w:rPr>
          <w:rFonts w:ascii="Times New Roman" w:eastAsia="Times New Roman" w:hAnsi="Times New Roman"/>
          <w:sz w:val="40"/>
          <w:szCs w:val="40"/>
          <w:u w:val="single"/>
          <w:lang w:eastAsia="cs-CZ"/>
        </w:rPr>
      </w:pPr>
    </w:p>
    <w:p w:rsidR="006C1D60" w:rsidRDefault="006C1D60" w:rsidP="00916B83">
      <w:pPr>
        <w:spacing w:after="0" w:line="240" w:lineRule="auto"/>
        <w:jc w:val="center"/>
        <w:rPr>
          <w:rFonts w:ascii="Times New Roman" w:eastAsia="Times New Roman" w:hAnsi="Times New Roman"/>
          <w:sz w:val="40"/>
          <w:szCs w:val="40"/>
          <w:u w:val="single"/>
          <w:lang w:eastAsia="cs-CZ"/>
        </w:rPr>
      </w:pPr>
    </w:p>
    <w:sectPr w:rsidR="006C1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Helvetica">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B83"/>
    <w:rsid w:val="00021696"/>
    <w:rsid w:val="00111307"/>
    <w:rsid w:val="00123959"/>
    <w:rsid w:val="0017337A"/>
    <w:rsid w:val="001746DE"/>
    <w:rsid w:val="001C3241"/>
    <w:rsid w:val="001C6F95"/>
    <w:rsid w:val="002B6647"/>
    <w:rsid w:val="003314F4"/>
    <w:rsid w:val="003745A5"/>
    <w:rsid w:val="00393104"/>
    <w:rsid w:val="003A05A1"/>
    <w:rsid w:val="003D5E3A"/>
    <w:rsid w:val="00471FF9"/>
    <w:rsid w:val="004B7581"/>
    <w:rsid w:val="004C5A49"/>
    <w:rsid w:val="0057521A"/>
    <w:rsid w:val="00592E7F"/>
    <w:rsid w:val="00595642"/>
    <w:rsid w:val="005C7E12"/>
    <w:rsid w:val="00613393"/>
    <w:rsid w:val="00666439"/>
    <w:rsid w:val="006712D3"/>
    <w:rsid w:val="006C1D60"/>
    <w:rsid w:val="00864F0A"/>
    <w:rsid w:val="008E19FD"/>
    <w:rsid w:val="00904DEA"/>
    <w:rsid w:val="00916B83"/>
    <w:rsid w:val="00934792"/>
    <w:rsid w:val="00982EEC"/>
    <w:rsid w:val="009B7BA2"/>
    <w:rsid w:val="009F57C2"/>
    <w:rsid w:val="00A83A8A"/>
    <w:rsid w:val="00B92F81"/>
    <w:rsid w:val="00C614E9"/>
    <w:rsid w:val="00D01E18"/>
    <w:rsid w:val="00D27A37"/>
    <w:rsid w:val="00D85491"/>
    <w:rsid w:val="00DC03FD"/>
    <w:rsid w:val="00E915E1"/>
    <w:rsid w:val="00EE1459"/>
    <w:rsid w:val="00F30BBD"/>
    <w:rsid w:val="00F3710C"/>
    <w:rsid w:val="00F95C8A"/>
    <w:rsid w:val="00FF12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6B83"/>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16B83"/>
    <w:rPr>
      <w:color w:val="0000FF" w:themeColor="hyperlink"/>
      <w:u w:val="single"/>
    </w:rPr>
  </w:style>
  <w:style w:type="paragraph" w:styleId="Normlnweb">
    <w:name w:val="Normal (Web)"/>
    <w:basedOn w:val="Normln"/>
    <w:uiPriority w:val="99"/>
    <w:semiHidden/>
    <w:unhideWhenUsed/>
    <w:rsid w:val="00916B83"/>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916B83"/>
    <w:pPr>
      <w:ind w:left="720"/>
      <w:contextualSpacing/>
    </w:pPr>
  </w:style>
  <w:style w:type="paragraph" w:styleId="Textbubliny">
    <w:name w:val="Balloon Text"/>
    <w:basedOn w:val="Normln"/>
    <w:link w:val="TextbublinyChar"/>
    <w:uiPriority w:val="99"/>
    <w:semiHidden/>
    <w:unhideWhenUsed/>
    <w:rsid w:val="00916B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6B8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6B83"/>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16B83"/>
    <w:rPr>
      <w:color w:val="0000FF" w:themeColor="hyperlink"/>
      <w:u w:val="single"/>
    </w:rPr>
  </w:style>
  <w:style w:type="paragraph" w:styleId="Normlnweb">
    <w:name w:val="Normal (Web)"/>
    <w:basedOn w:val="Normln"/>
    <w:uiPriority w:val="99"/>
    <w:semiHidden/>
    <w:unhideWhenUsed/>
    <w:rsid w:val="00916B83"/>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916B83"/>
    <w:pPr>
      <w:ind w:left="720"/>
      <w:contextualSpacing/>
    </w:pPr>
  </w:style>
  <w:style w:type="paragraph" w:styleId="Textbubliny">
    <w:name w:val="Balloon Text"/>
    <w:basedOn w:val="Normln"/>
    <w:link w:val="TextbublinyChar"/>
    <w:uiPriority w:val="99"/>
    <w:semiHidden/>
    <w:unhideWhenUsed/>
    <w:rsid w:val="00916B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6B8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sjanskelazne.c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3402</Words>
  <Characters>20072</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ucebna</dc:creator>
  <cp:lastModifiedBy>ucebna</cp:lastModifiedBy>
  <cp:revision>34</cp:revision>
  <cp:lastPrinted>2021-10-05T10:39:00Z</cp:lastPrinted>
  <dcterms:created xsi:type="dcterms:W3CDTF">2021-07-09T12:44:00Z</dcterms:created>
  <dcterms:modified xsi:type="dcterms:W3CDTF">2021-10-05T11:23:00Z</dcterms:modified>
</cp:coreProperties>
</file>